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38B83" w14:textId="72DC6F9A" w:rsidR="004649A0" w:rsidRDefault="004649A0" w:rsidP="00AF4CCF">
      <w:pPr>
        <w:spacing w:after="0" w:line="240" w:lineRule="auto"/>
        <w:jc w:val="both"/>
        <w:rPr>
          <w:rFonts w:ascii="Arial" w:hAnsi="Arial"/>
          <w:b/>
          <w:sz w:val="28"/>
          <w:szCs w:val="28"/>
        </w:rPr>
      </w:pPr>
      <w:bookmarkStart w:id="0" w:name="_GoBack"/>
      <w:bookmarkEnd w:id="0"/>
    </w:p>
    <w:p w14:paraId="433E3BB2" w14:textId="03DA7E0F" w:rsidR="00222E18" w:rsidRDefault="004649A0" w:rsidP="00AF4CCF">
      <w:pPr>
        <w:spacing w:after="0" w:line="240" w:lineRule="auto"/>
        <w:jc w:val="both"/>
        <w:rPr>
          <w:rFonts w:ascii="Arial" w:hAnsi="Arial"/>
          <w:b/>
          <w:sz w:val="28"/>
          <w:szCs w:val="28"/>
        </w:rPr>
      </w:pPr>
      <w:r>
        <w:rPr>
          <w:rFonts w:ascii="Arial" w:hAnsi="Arial"/>
          <w:b/>
          <w:sz w:val="28"/>
          <w:szCs w:val="28"/>
        </w:rPr>
        <w:drawing>
          <wp:anchor distT="0" distB="0" distL="114300" distR="114300" simplePos="0" relativeHeight="251658240" behindDoc="1" locked="0" layoutInCell="1" allowOverlap="1" wp14:anchorId="3F805236" wp14:editId="71089A78">
            <wp:simplePos x="0" y="0"/>
            <wp:positionH relativeFrom="column">
              <wp:posOffset>-63500</wp:posOffset>
            </wp:positionH>
            <wp:positionV relativeFrom="paragraph">
              <wp:posOffset>328295</wp:posOffset>
            </wp:positionV>
            <wp:extent cx="6108700" cy="7985760"/>
            <wp:effectExtent l="0" t="0" r="6350" b="0"/>
            <wp:wrapTight wrapText="bothSides">
              <wp:wrapPolygon edited="0">
                <wp:start x="0" y="0"/>
                <wp:lineTo x="0" y="21538"/>
                <wp:lineTo x="21555" y="21538"/>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unteer policy title page.jpg"/>
                    <pic:cNvPicPr/>
                  </pic:nvPicPr>
                  <pic:blipFill rotWithShape="1">
                    <a:blip r:embed="rId10"/>
                    <a:srcRect b="7574"/>
                    <a:stretch/>
                  </pic:blipFill>
                  <pic:spPr bwMode="auto">
                    <a:xfrm>
                      <a:off x="0" y="0"/>
                      <a:ext cx="6108700" cy="798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470A16" w14:textId="77777777" w:rsidR="00981B2C" w:rsidRDefault="00222E18" w:rsidP="00C91DFB">
      <w:pPr>
        <w:tabs>
          <w:tab w:val="left" w:pos="3680"/>
        </w:tabs>
        <w:rPr>
          <w:rFonts w:ascii="Arial" w:hAnsi="Arial"/>
          <w:b/>
          <w:sz w:val="28"/>
          <w:szCs w:val="28"/>
        </w:rPr>
      </w:pPr>
      <w:r>
        <w:rPr>
          <w:rFonts w:ascii="Arial" w:hAnsi="Arial"/>
          <w:b/>
          <w:sz w:val="28"/>
          <w:szCs w:val="28"/>
        </w:rPr>
        <w:br w:type="page"/>
      </w:r>
    </w:p>
    <w:p w14:paraId="47E01614" w14:textId="3DC032FF" w:rsidR="00981B2C" w:rsidRDefault="00981B2C" w:rsidP="00C91DFB">
      <w:pPr>
        <w:tabs>
          <w:tab w:val="left" w:pos="3680"/>
        </w:tabs>
        <w:rPr>
          <w:rFonts w:ascii="Arial" w:hAnsi="Arial"/>
          <w:b/>
          <w:sz w:val="28"/>
          <w:szCs w:val="28"/>
        </w:rPr>
      </w:pPr>
      <w:r>
        <w:rPr>
          <w:rFonts w:ascii="Times New Roman" w:hAnsi="Times New Roman" w:cs="Times New Roman"/>
          <w:sz w:val="24"/>
          <w:szCs w:val="24"/>
          <w:lang w:eastAsia="en-GB"/>
        </w:rPr>
        <w:lastRenderedPageBreak/>
        <mc:AlternateContent>
          <mc:Choice Requires="wps">
            <w:drawing>
              <wp:anchor distT="0" distB="0" distL="114300" distR="114300" simplePos="0" relativeHeight="251660288" behindDoc="0" locked="0" layoutInCell="1" allowOverlap="1" wp14:anchorId="5DEF2AF1" wp14:editId="3950DA8E">
                <wp:simplePos x="0" y="0"/>
                <wp:positionH relativeFrom="column">
                  <wp:posOffset>-555674</wp:posOffset>
                </wp:positionH>
                <wp:positionV relativeFrom="paragraph">
                  <wp:posOffset>-239151</wp:posOffset>
                </wp:positionV>
                <wp:extent cx="6899910" cy="1104314"/>
                <wp:effectExtent l="0" t="0" r="0" b="635"/>
                <wp:wrapNone/>
                <wp:docPr id="3" name="Rectangle: Rounded Corners 3"/>
                <wp:cNvGraphicFramePr/>
                <a:graphic xmlns:a="http://schemas.openxmlformats.org/drawingml/2006/main">
                  <a:graphicData uri="http://schemas.microsoft.com/office/word/2010/wordprocessingShape">
                    <wps:wsp>
                      <wps:cNvSpPr/>
                      <wps:spPr>
                        <a:xfrm>
                          <a:off x="0" y="0"/>
                          <a:ext cx="6899910" cy="1104314"/>
                        </a:xfrm>
                        <a:prstGeom prst="roundRect">
                          <a:avLst/>
                        </a:prstGeom>
                        <a:solidFill>
                          <a:srgbClr val="332A86">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F4108" w14:textId="77777777" w:rsidR="00981B2C" w:rsidRDefault="00981B2C" w:rsidP="00981B2C">
                            <w:pPr>
                              <w:ind w:left="720"/>
                              <w:rPr>
                                <w:rFonts w:eastAsia="Times New Roman"/>
                                <w:color w:val="000000" w:themeColor="text1"/>
                              </w:rPr>
                            </w:pPr>
                            <w:bookmarkStart w:id="1" w:name="_Hlk492472079"/>
                            <w:r>
                              <w:rPr>
                                <w:rFonts w:eastAsia="Times New Roman"/>
                                <w:iCs/>
                                <w:color w:val="000000" w:themeColor="text1"/>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6A7EB5CE" w14:textId="77777777" w:rsidR="00981B2C" w:rsidRDefault="00981B2C" w:rsidP="00981B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F2AF1" id="Rectangle: Rounded Corners 3" o:spid="_x0000_s1026" style="position:absolute;margin-left:-43.75pt;margin-top:-18.85pt;width:543.3pt;height:8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" fillcolor="#332a86" stroked="f" strokeweight="2pt">
                <v:fill opacity="19789f"/>
                <v:textbox>
                  <w:txbxContent>
                    <w:p w14:paraId="3B4F4108" w14:textId="77777777" w:rsidR="00981B2C" w:rsidRDefault="00981B2C" w:rsidP="00981B2C">
                      <w:pPr>
                        <w:ind w:left="720"/>
                        <w:rPr>
                          <w:rFonts w:eastAsia="Times New Roman"/>
                          <w:color w:val="000000" w:themeColor="text1"/>
                        </w:rPr>
                      </w:pPr>
                      <w:bookmarkStart w:id="1" w:name="_Hlk492472079"/>
                      <w:r>
                        <w:rPr>
                          <w:rFonts w:eastAsia="Times New Roman"/>
                          <w:iCs/>
                          <w:color w:val="000000" w:themeColor="text1"/>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6A7EB5CE" w14:textId="77777777" w:rsidR="00981B2C" w:rsidRDefault="00981B2C" w:rsidP="00981B2C">
                      <w:pPr>
                        <w:jc w:val="center"/>
                        <w:rPr>
                          <w:color w:val="000000" w:themeColor="text1"/>
                        </w:rPr>
                      </w:pPr>
                    </w:p>
                  </w:txbxContent>
                </v:textbox>
              </v:roundrect>
            </w:pict>
          </mc:Fallback>
        </mc:AlternateContent>
      </w:r>
    </w:p>
    <w:p w14:paraId="614A60B0" w14:textId="77777777" w:rsidR="00981B2C" w:rsidRDefault="00981B2C" w:rsidP="00C91DFB">
      <w:pPr>
        <w:tabs>
          <w:tab w:val="left" w:pos="3680"/>
        </w:tabs>
        <w:rPr>
          <w:rFonts w:ascii="Arial" w:hAnsi="Arial"/>
          <w:b/>
          <w:sz w:val="28"/>
          <w:szCs w:val="28"/>
        </w:rPr>
      </w:pPr>
    </w:p>
    <w:p w14:paraId="1B2AFFA7" w14:textId="77777777" w:rsidR="00981B2C" w:rsidRDefault="00981B2C" w:rsidP="00C91DFB">
      <w:pPr>
        <w:tabs>
          <w:tab w:val="left" w:pos="3680"/>
        </w:tabs>
        <w:rPr>
          <w:rFonts w:ascii="Arial" w:hAnsi="Arial"/>
          <w:b/>
          <w:sz w:val="28"/>
          <w:szCs w:val="28"/>
        </w:rPr>
      </w:pPr>
    </w:p>
    <w:p w14:paraId="7F77C1B7" w14:textId="22B8FFAE" w:rsidR="004649A0" w:rsidRDefault="005D6CEA" w:rsidP="00C91DFB">
      <w:pPr>
        <w:tabs>
          <w:tab w:val="left" w:pos="3680"/>
        </w:tabs>
        <w:rPr>
          <w:rFonts w:ascii="Arial" w:hAnsi="Arial"/>
          <w:b/>
          <w:sz w:val="28"/>
          <w:szCs w:val="28"/>
        </w:rPr>
      </w:pPr>
      <w:r>
        <w:rPr>
          <w:rFonts w:ascii="Arial" w:hAnsi="Arial"/>
          <w:b/>
          <w:sz w:val="28"/>
          <w:szCs w:val="28"/>
        </w:rPr>
        <w:t xml:space="preserve">Family Support </w:t>
      </w:r>
      <w:r w:rsidR="004649A0">
        <w:rPr>
          <w:rFonts w:ascii="Arial" w:hAnsi="Arial"/>
          <w:b/>
          <w:sz w:val="28"/>
          <w:szCs w:val="28"/>
        </w:rPr>
        <w:t>Volunteer Policy</w:t>
      </w:r>
    </w:p>
    <w:p w14:paraId="70C0D718" w14:textId="77777777" w:rsidR="004649A0" w:rsidRDefault="004649A0" w:rsidP="00AF4CCF">
      <w:pPr>
        <w:spacing w:after="0" w:line="240" w:lineRule="auto"/>
        <w:jc w:val="both"/>
        <w:rPr>
          <w:rFonts w:ascii="Arial" w:hAnsi="Arial"/>
          <w:b/>
          <w:sz w:val="28"/>
          <w:szCs w:val="28"/>
        </w:rPr>
      </w:pPr>
    </w:p>
    <w:p w14:paraId="1A72ECBF" w14:textId="5F5CA01F" w:rsidR="005A73FD" w:rsidRPr="005A73FD" w:rsidRDefault="005A73FD" w:rsidP="00AF4CCF">
      <w:pPr>
        <w:spacing w:after="0" w:line="240" w:lineRule="auto"/>
        <w:jc w:val="both"/>
        <w:rPr>
          <w:rFonts w:ascii="Arial" w:hAnsi="Arial"/>
          <w:b/>
          <w:sz w:val="28"/>
          <w:szCs w:val="28"/>
        </w:rPr>
      </w:pPr>
      <w:r w:rsidRPr="005A73FD">
        <w:rPr>
          <w:rFonts w:ascii="Arial" w:hAnsi="Arial"/>
          <w:b/>
          <w:sz w:val="28"/>
          <w:szCs w:val="28"/>
        </w:rPr>
        <w:t xml:space="preserve">Acknowledgements </w:t>
      </w:r>
    </w:p>
    <w:p w14:paraId="67501044" w14:textId="77777777" w:rsidR="005A73FD" w:rsidRDefault="005A73FD" w:rsidP="00AF4CCF">
      <w:pPr>
        <w:spacing w:after="0" w:line="240" w:lineRule="auto"/>
        <w:jc w:val="both"/>
        <w:rPr>
          <w:rFonts w:ascii="Arial" w:hAnsi="Arial"/>
          <w:b/>
        </w:rPr>
      </w:pPr>
    </w:p>
    <w:p w14:paraId="7B3B1FE1" w14:textId="16E1964F" w:rsidR="00465B8C" w:rsidRDefault="00465B8C" w:rsidP="00AF4CCF">
      <w:pPr>
        <w:spacing w:after="0" w:line="240" w:lineRule="auto"/>
        <w:jc w:val="both"/>
        <w:rPr>
          <w:rFonts w:ascii="Arial" w:hAnsi="Arial"/>
          <w:b/>
        </w:rPr>
      </w:pPr>
      <w:r>
        <w:rPr>
          <w:rFonts w:ascii="Arial" w:hAnsi="Arial"/>
          <w:b/>
        </w:rPr>
        <w:t>Author: Dr Ros Scott</w:t>
      </w:r>
    </w:p>
    <w:p w14:paraId="2642E2AA" w14:textId="77777777" w:rsidR="00465B8C" w:rsidRPr="008B3BFC" w:rsidRDefault="00465B8C" w:rsidP="00AF4CCF">
      <w:pPr>
        <w:spacing w:after="0" w:line="240" w:lineRule="auto"/>
        <w:jc w:val="both"/>
        <w:rPr>
          <w:rFonts w:ascii="Arial" w:hAnsi="Arial"/>
        </w:rPr>
      </w:pPr>
      <w:r w:rsidRPr="008B3BFC">
        <w:rPr>
          <w:rFonts w:ascii="Arial" w:hAnsi="Arial"/>
        </w:rPr>
        <w:t>Voluntary Sector Consultant</w:t>
      </w:r>
    </w:p>
    <w:p w14:paraId="6EFE6B32" w14:textId="77777777" w:rsidR="00465B8C" w:rsidRPr="008B3BFC" w:rsidRDefault="00465B8C" w:rsidP="00AF4CCF">
      <w:pPr>
        <w:spacing w:after="0" w:line="240" w:lineRule="auto"/>
        <w:jc w:val="both"/>
        <w:rPr>
          <w:rFonts w:ascii="Arial" w:hAnsi="Arial"/>
        </w:rPr>
      </w:pPr>
    </w:p>
    <w:p w14:paraId="7C363F94" w14:textId="707218F2" w:rsidR="00465B8C" w:rsidRDefault="00465B8C" w:rsidP="00AF4CCF">
      <w:pPr>
        <w:spacing w:after="0" w:line="240" w:lineRule="auto"/>
        <w:jc w:val="both"/>
        <w:rPr>
          <w:rFonts w:ascii="Arial" w:hAnsi="Arial"/>
        </w:rPr>
      </w:pPr>
      <w:r w:rsidRPr="008B3BFC">
        <w:rPr>
          <w:rFonts w:ascii="Arial" w:hAnsi="Arial"/>
        </w:rPr>
        <w:t>We would</w:t>
      </w:r>
      <w:r w:rsidR="005A73FD">
        <w:rPr>
          <w:rFonts w:ascii="Arial" w:hAnsi="Arial"/>
        </w:rPr>
        <w:t xml:space="preserve"> also</w:t>
      </w:r>
      <w:r w:rsidRPr="008B3BFC">
        <w:rPr>
          <w:rFonts w:ascii="Arial" w:hAnsi="Arial"/>
        </w:rPr>
        <w:t xml:space="preserve"> like to </w:t>
      </w:r>
      <w:r>
        <w:rPr>
          <w:rFonts w:ascii="Arial" w:hAnsi="Arial"/>
        </w:rPr>
        <w:t xml:space="preserve">acknowledge the contribution to the review and development of these materials from: </w:t>
      </w:r>
    </w:p>
    <w:p w14:paraId="48320B0C" w14:textId="77777777" w:rsidR="00465B8C" w:rsidRDefault="00465B8C" w:rsidP="00AF4CCF">
      <w:pPr>
        <w:spacing w:after="0" w:line="240" w:lineRule="auto"/>
        <w:jc w:val="both"/>
        <w:rPr>
          <w:rFonts w:ascii="Arial" w:hAnsi="Arial"/>
        </w:rPr>
      </w:pPr>
    </w:p>
    <w:p w14:paraId="42DEB5FC" w14:textId="239B3592" w:rsidR="00465B8C" w:rsidRDefault="00465B8C" w:rsidP="00AF4CCF">
      <w:pPr>
        <w:spacing w:after="0" w:line="240" w:lineRule="auto"/>
        <w:ind w:firstLine="720"/>
        <w:jc w:val="both"/>
        <w:rPr>
          <w:rFonts w:ascii="Arial" w:hAnsi="Arial"/>
        </w:rPr>
      </w:pPr>
      <w:r w:rsidRPr="00271F1B">
        <w:rPr>
          <w:rFonts w:ascii="Arial" w:hAnsi="Arial"/>
          <w:b/>
        </w:rPr>
        <w:t>Lizzie Chambers</w:t>
      </w:r>
      <w:r>
        <w:rPr>
          <w:rFonts w:ascii="Arial" w:hAnsi="Arial"/>
        </w:rPr>
        <w:t xml:space="preserve"> Development Dir</w:t>
      </w:r>
      <w:r w:rsidR="005A73FD">
        <w:rPr>
          <w:rFonts w:ascii="Arial" w:hAnsi="Arial"/>
        </w:rPr>
        <w:t>ector, Together for Short Lives</w:t>
      </w:r>
    </w:p>
    <w:p w14:paraId="74F84A3A" w14:textId="77777777" w:rsidR="00465B8C" w:rsidRDefault="00465B8C" w:rsidP="00AF4CCF">
      <w:pPr>
        <w:spacing w:after="0" w:line="240" w:lineRule="auto"/>
        <w:jc w:val="both"/>
        <w:rPr>
          <w:rFonts w:ascii="Arial" w:hAnsi="Arial"/>
        </w:rPr>
      </w:pPr>
    </w:p>
    <w:p w14:paraId="7444906C" w14:textId="24DA9F6F" w:rsidR="00465B8C" w:rsidRDefault="00465B8C" w:rsidP="00AF4CCF">
      <w:pPr>
        <w:spacing w:after="0" w:line="240" w:lineRule="auto"/>
        <w:ind w:left="720"/>
        <w:jc w:val="both"/>
        <w:rPr>
          <w:rFonts w:ascii="Arial" w:hAnsi="Arial"/>
        </w:rPr>
      </w:pPr>
      <w:r w:rsidRPr="008B3BFC">
        <w:rPr>
          <w:rFonts w:ascii="Arial" w:hAnsi="Arial"/>
          <w:b/>
        </w:rPr>
        <w:t>Paul Crawte</w:t>
      </w:r>
      <w:r>
        <w:rPr>
          <w:rFonts w:ascii="Arial" w:hAnsi="Arial"/>
        </w:rPr>
        <w:t xml:space="preserve"> National Coordinator for Family Support Volunteers P</w:t>
      </w:r>
      <w:r w:rsidR="005A73FD">
        <w:rPr>
          <w:rFonts w:ascii="Arial" w:hAnsi="Arial"/>
        </w:rPr>
        <w:t>roject Together for Short Lives</w:t>
      </w:r>
    </w:p>
    <w:p w14:paraId="4A3A2E06" w14:textId="77777777" w:rsidR="00465B8C" w:rsidRDefault="00465B8C" w:rsidP="00AF4CCF">
      <w:pPr>
        <w:spacing w:after="0" w:line="240" w:lineRule="auto"/>
        <w:jc w:val="both"/>
        <w:rPr>
          <w:rFonts w:ascii="Arial" w:hAnsi="Arial"/>
        </w:rPr>
      </w:pPr>
    </w:p>
    <w:p w14:paraId="350476EB" w14:textId="22AF105B" w:rsidR="00465B8C" w:rsidRPr="005A73FD" w:rsidRDefault="00465B8C" w:rsidP="00AF4CCF">
      <w:pPr>
        <w:spacing w:after="0" w:line="240" w:lineRule="auto"/>
        <w:jc w:val="both"/>
        <w:rPr>
          <w:rFonts w:ascii="Arial" w:hAnsi="Arial"/>
          <w:sz w:val="24"/>
          <w:szCs w:val="24"/>
        </w:rPr>
      </w:pPr>
      <w:r w:rsidRPr="005A73FD">
        <w:rPr>
          <w:rFonts w:ascii="Arial" w:hAnsi="Arial"/>
          <w:b/>
          <w:sz w:val="24"/>
          <w:szCs w:val="24"/>
        </w:rPr>
        <w:t xml:space="preserve">Members of the Expert </w:t>
      </w:r>
      <w:r w:rsidR="00222E18">
        <w:rPr>
          <w:rFonts w:ascii="Arial" w:hAnsi="Arial"/>
          <w:b/>
          <w:sz w:val="24"/>
          <w:szCs w:val="24"/>
        </w:rPr>
        <w:t xml:space="preserve">Advisory </w:t>
      </w:r>
      <w:r w:rsidRPr="005A73FD">
        <w:rPr>
          <w:rFonts w:ascii="Arial" w:hAnsi="Arial"/>
          <w:b/>
          <w:sz w:val="24"/>
          <w:szCs w:val="24"/>
        </w:rPr>
        <w:t xml:space="preserve">Group </w:t>
      </w:r>
    </w:p>
    <w:p w14:paraId="0752EDF1" w14:textId="77777777" w:rsidR="00465B8C" w:rsidRDefault="00465B8C" w:rsidP="00AF4CCF">
      <w:pPr>
        <w:spacing w:after="0" w:line="240" w:lineRule="auto"/>
        <w:jc w:val="both"/>
        <w:rPr>
          <w:rFonts w:ascii="Arial" w:hAnsi="Arial"/>
        </w:rPr>
      </w:pPr>
    </w:p>
    <w:p w14:paraId="137EDE7E" w14:textId="61B08AC3" w:rsidR="00465B8C" w:rsidRDefault="00465B8C" w:rsidP="00AF4CCF">
      <w:pPr>
        <w:spacing w:after="0" w:line="240" w:lineRule="auto"/>
        <w:ind w:firstLine="720"/>
        <w:jc w:val="both"/>
        <w:rPr>
          <w:rFonts w:ascii="Arial" w:hAnsi="Arial"/>
        </w:rPr>
      </w:pPr>
      <w:r w:rsidRPr="008B3BFC">
        <w:rPr>
          <w:rFonts w:ascii="Arial" w:hAnsi="Arial"/>
          <w:b/>
        </w:rPr>
        <w:t>Emma Aspinall</w:t>
      </w:r>
      <w:r>
        <w:rPr>
          <w:rFonts w:ascii="Arial" w:hAnsi="Arial"/>
        </w:rPr>
        <w:t xml:space="preserve"> Director of Care Servi</w:t>
      </w:r>
      <w:r w:rsidR="005A73FD">
        <w:rPr>
          <w:rFonts w:ascii="Arial" w:hAnsi="Arial"/>
        </w:rPr>
        <w:t>ces, Acorns Children’s Hospices</w:t>
      </w:r>
    </w:p>
    <w:p w14:paraId="052A3423" w14:textId="77777777" w:rsidR="00465B8C" w:rsidRDefault="00465B8C" w:rsidP="00AF4CCF">
      <w:pPr>
        <w:spacing w:after="0" w:line="240" w:lineRule="auto"/>
        <w:jc w:val="both"/>
        <w:rPr>
          <w:rFonts w:ascii="Arial" w:hAnsi="Arial"/>
        </w:rPr>
      </w:pPr>
    </w:p>
    <w:p w14:paraId="3F1EC435" w14:textId="7EC419B7" w:rsidR="00465B8C" w:rsidRDefault="00465B8C" w:rsidP="00AF4CCF">
      <w:pPr>
        <w:spacing w:after="0" w:line="240" w:lineRule="auto"/>
        <w:ind w:left="720"/>
        <w:jc w:val="both"/>
        <w:rPr>
          <w:rFonts w:ascii="Arial" w:hAnsi="Arial"/>
        </w:rPr>
      </w:pPr>
      <w:r w:rsidRPr="008B3BFC">
        <w:rPr>
          <w:rFonts w:ascii="Arial" w:hAnsi="Arial"/>
          <w:b/>
        </w:rPr>
        <w:t>Anna Gill</w:t>
      </w:r>
      <w:r>
        <w:rPr>
          <w:rFonts w:ascii="Arial" w:hAnsi="Arial"/>
        </w:rPr>
        <w:t xml:space="preserve"> OBE  Trustee, Together for Short Lives, Parent, Third Sector Trainer and </w:t>
      </w:r>
      <w:r w:rsidR="005A73FD">
        <w:rPr>
          <w:rFonts w:ascii="Arial" w:hAnsi="Arial"/>
        </w:rPr>
        <w:t>Consultant</w:t>
      </w:r>
    </w:p>
    <w:p w14:paraId="1A5A0683" w14:textId="77777777" w:rsidR="00465B8C" w:rsidRDefault="00465B8C" w:rsidP="00AF4CCF">
      <w:pPr>
        <w:spacing w:after="0" w:line="240" w:lineRule="auto"/>
        <w:jc w:val="both"/>
        <w:rPr>
          <w:rFonts w:ascii="Arial" w:hAnsi="Arial"/>
        </w:rPr>
      </w:pPr>
    </w:p>
    <w:p w14:paraId="0AB8A097" w14:textId="7DD967AA" w:rsidR="00465B8C" w:rsidRDefault="00465B8C" w:rsidP="00AF4CCF">
      <w:pPr>
        <w:spacing w:after="0" w:line="240" w:lineRule="auto"/>
        <w:ind w:firstLine="720"/>
        <w:jc w:val="both"/>
        <w:rPr>
          <w:rFonts w:ascii="Arial" w:hAnsi="Arial"/>
        </w:rPr>
      </w:pPr>
      <w:r w:rsidRPr="008B3BFC">
        <w:rPr>
          <w:rFonts w:ascii="Arial" w:hAnsi="Arial"/>
          <w:b/>
        </w:rPr>
        <w:t>Tracy Rennie</w:t>
      </w:r>
      <w:r>
        <w:rPr>
          <w:rFonts w:ascii="Arial" w:hAnsi="Arial"/>
        </w:rPr>
        <w:t xml:space="preserve"> Director of Care, East An</w:t>
      </w:r>
      <w:r w:rsidR="005A73FD">
        <w:rPr>
          <w:rFonts w:ascii="Arial" w:hAnsi="Arial"/>
        </w:rPr>
        <w:t>glia Children’s Hospices (EACH)</w:t>
      </w:r>
    </w:p>
    <w:p w14:paraId="67F581E4" w14:textId="77777777" w:rsidR="00465B8C" w:rsidRDefault="00465B8C" w:rsidP="00AF4CCF">
      <w:pPr>
        <w:spacing w:after="0" w:line="240" w:lineRule="auto"/>
        <w:jc w:val="both"/>
        <w:rPr>
          <w:rFonts w:ascii="Arial" w:hAnsi="Arial"/>
        </w:rPr>
      </w:pPr>
    </w:p>
    <w:p w14:paraId="5084FB24" w14:textId="1D88058D" w:rsidR="00465B8C" w:rsidRDefault="00465B8C" w:rsidP="00AF4CCF">
      <w:pPr>
        <w:spacing w:after="0" w:line="240" w:lineRule="auto"/>
        <w:ind w:firstLine="720"/>
        <w:jc w:val="both"/>
        <w:rPr>
          <w:rFonts w:ascii="Arial" w:hAnsi="Arial"/>
        </w:rPr>
      </w:pPr>
      <w:r w:rsidRPr="008B3BFC">
        <w:rPr>
          <w:rFonts w:ascii="Arial" w:hAnsi="Arial"/>
          <w:b/>
        </w:rPr>
        <w:t>Tom Smith</w:t>
      </w:r>
      <w:r>
        <w:rPr>
          <w:rFonts w:ascii="Arial" w:hAnsi="Arial"/>
        </w:rPr>
        <w:t xml:space="preserve"> People Development Manager</w:t>
      </w:r>
      <w:r w:rsidR="005A73FD">
        <w:rPr>
          <w:rFonts w:ascii="Arial" w:hAnsi="Arial"/>
        </w:rPr>
        <w:t>, Noah’s Ark Children’s Hospice</w:t>
      </w:r>
    </w:p>
    <w:p w14:paraId="18A382D3" w14:textId="77777777" w:rsidR="00465B8C" w:rsidRDefault="00465B8C" w:rsidP="00AF4CCF">
      <w:pPr>
        <w:spacing w:after="0" w:line="240" w:lineRule="auto"/>
        <w:jc w:val="both"/>
        <w:rPr>
          <w:rFonts w:ascii="Arial" w:hAnsi="Arial"/>
        </w:rPr>
      </w:pPr>
    </w:p>
    <w:p w14:paraId="53DE9DF6" w14:textId="2ABDDBEE" w:rsidR="00465B8C" w:rsidRDefault="00465B8C" w:rsidP="00AF4CCF">
      <w:pPr>
        <w:spacing w:after="0" w:line="240" w:lineRule="auto"/>
        <w:ind w:left="720"/>
        <w:jc w:val="both"/>
        <w:rPr>
          <w:rFonts w:ascii="Arial" w:hAnsi="Arial"/>
        </w:rPr>
      </w:pPr>
      <w:r w:rsidRPr="008B3BFC">
        <w:rPr>
          <w:rFonts w:ascii="Arial" w:hAnsi="Arial"/>
          <w:b/>
        </w:rPr>
        <w:t>Dr Justin Davis-Smith</w:t>
      </w:r>
      <w:r>
        <w:rPr>
          <w:rFonts w:ascii="Arial" w:hAnsi="Arial"/>
        </w:rPr>
        <w:t xml:space="preserve"> Executive Director of Volunteering, National Council for Volunta</w:t>
      </w:r>
      <w:r w:rsidR="005A73FD">
        <w:rPr>
          <w:rFonts w:ascii="Arial" w:hAnsi="Arial"/>
        </w:rPr>
        <w:t>ry Organisations (NCVO)</w:t>
      </w:r>
    </w:p>
    <w:p w14:paraId="1E5EC0E2" w14:textId="77777777" w:rsidR="00465B8C" w:rsidRDefault="00465B8C" w:rsidP="00AF4CCF">
      <w:pPr>
        <w:spacing w:after="0" w:line="240" w:lineRule="auto"/>
        <w:jc w:val="both"/>
        <w:rPr>
          <w:rFonts w:ascii="Arial" w:hAnsi="Arial"/>
        </w:rPr>
      </w:pPr>
    </w:p>
    <w:p w14:paraId="341A61C3" w14:textId="77777777" w:rsidR="00465B8C" w:rsidRPr="008B3BFC" w:rsidRDefault="00465B8C" w:rsidP="00AF4CCF">
      <w:pPr>
        <w:spacing w:after="0" w:line="240" w:lineRule="auto"/>
        <w:jc w:val="both"/>
        <w:rPr>
          <w:rFonts w:ascii="Arial" w:hAnsi="Arial"/>
        </w:rPr>
      </w:pPr>
    </w:p>
    <w:p w14:paraId="7DE36662" w14:textId="4AF2D728" w:rsidR="00FF5EB3" w:rsidRPr="005A73FD" w:rsidRDefault="00FF5EB3" w:rsidP="00AF4CCF">
      <w:pPr>
        <w:widowControl w:val="0"/>
        <w:autoSpaceDE w:val="0"/>
        <w:autoSpaceDN w:val="0"/>
        <w:adjustRightInd w:val="0"/>
        <w:spacing w:after="0" w:line="240" w:lineRule="auto"/>
        <w:jc w:val="both"/>
        <w:rPr>
          <w:rFonts w:ascii="Arial" w:hAnsi="Arial" w:cs="Arial"/>
          <w:noProof w:val="0"/>
          <w:sz w:val="28"/>
          <w:szCs w:val="28"/>
          <w:lang w:val="en-US"/>
        </w:rPr>
      </w:pPr>
      <w:r w:rsidRPr="005A73FD">
        <w:rPr>
          <w:rFonts w:ascii="Arial" w:hAnsi="Arial" w:cs="Arial"/>
          <w:b/>
          <w:bCs/>
          <w:noProof w:val="0"/>
          <w:sz w:val="28"/>
          <w:szCs w:val="28"/>
          <w:lang w:val="en-US"/>
        </w:rPr>
        <w:t>Disclaimer</w:t>
      </w:r>
    </w:p>
    <w:p w14:paraId="4EB1D86D" w14:textId="77777777" w:rsidR="005A73FD" w:rsidRDefault="005A73FD" w:rsidP="00AF4CCF">
      <w:pPr>
        <w:spacing w:after="0" w:line="240" w:lineRule="auto"/>
        <w:jc w:val="both"/>
        <w:rPr>
          <w:rFonts w:ascii="Arial" w:hAnsi="Arial" w:cs="Arial"/>
          <w:noProof w:val="0"/>
          <w:lang w:val="en-US"/>
        </w:rPr>
      </w:pPr>
    </w:p>
    <w:p w14:paraId="1F292078" w14:textId="37338599" w:rsidR="006B10EF" w:rsidRPr="00222E18" w:rsidRDefault="00FF5EB3" w:rsidP="00AF4CCF">
      <w:pPr>
        <w:spacing w:after="0" w:line="240" w:lineRule="auto"/>
        <w:jc w:val="both"/>
        <w:rPr>
          <w:rFonts w:ascii="Arial" w:hAnsi="Arial" w:cs="Arial"/>
          <w:sz w:val="20"/>
          <w:szCs w:val="20"/>
        </w:rPr>
      </w:pPr>
      <w:r w:rsidRPr="00222E18">
        <w:rPr>
          <w:rFonts w:ascii="Arial" w:hAnsi="Arial" w:cs="Arial"/>
          <w:noProof w:val="0"/>
          <w:sz w:val="20"/>
          <w:szCs w:val="20"/>
          <w:lang w:val="en-US"/>
        </w:rPr>
        <w:t>While great care has been taken care to ensure that the contents of this document are correct and up to date at the time of publishing, neither its authors nor its publishers can guarantee its correctness and completeness. The information contained in the document is intended for general use only and users should take appropriate steps to verify such information and</w:t>
      </w:r>
      <w:r w:rsidR="005A73FD" w:rsidRPr="00222E18">
        <w:rPr>
          <w:rFonts w:ascii="Arial" w:hAnsi="Arial" w:cs="Arial"/>
          <w:noProof w:val="0"/>
          <w:sz w:val="20"/>
          <w:szCs w:val="20"/>
          <w:lang w:val="en-US"/>
        </w:rPr>
        <w:t xml:space="preserve"> as necessary obtain legal and/</w:t>
      </w:r>
      <w:r w:rsidRPr="00222E18">
        <w:rPr>
          <w:rFonts w:ascii="Arial" w:hAnsi="Arial" w:cs="Arial"/>
          <w:noProof w:val="0"/>
          <w:sz w:val="20"/>
          <w:szCs w:val="20"/>
          <w:lang w:val="en-US"/>
        </w:rPr>
        <w:t>or professional advice. None of the authors or the publishers accept responsibility for any loss, damage or expense resulting from the use of this information and no actions should be taken in reliance on it witho</w:t>
      </w:r>
      <w:r w:rsidR="005A73FD" w:rsidRPr="00222E18">
        <w:rPr>
          <w:rFonts w:ascii="Arial" w:hAnsi="Arial" w:cs="Arial"/>
          <w:noProof w:val="0"/>
          <w:sz w:val="20"/>
          <w:szCs w:val="20"/>
          <w:lang w:val="en-US"/>
        </w:rPr>
        <w:t>ut relevant professional advice</w:t>
      </w:r>
      <w:r w:rsidR="007814AC" w:rsidRPr="00222E18">
        <w:rPr>
          <w:rFonts w:ascii="Arial" w:hAnsi="Arial" w:cs="Arial"/>
          <w:noProof w:val="0"/>
          <w:sz w:val="20"/>
          <w:szCs w:val="20"/>
          <w:lang w:val="en-US"/>
        </w:rPr>
        <w:t>.</w:t>
      </w:r>
    </w:p>
    <w:p w14:paraId="53343199" w14:textId="77777777" w:rsidR="00222E18" w:rsidRDefault="00222E18" w:rsidP="00AF4CCF">
      <w:pPr>
        <w:spacing w:after="0" w:line="240" w:lineRule="auto"/>
        <w:jc w:val="both"/>
        <w:rPr>
          <w:rFonts w:ascii="Arial" w:hAnsi="Arial" w:cs="Arial"/>
          <w:b/>
          <w:sz w:val="28"/>
          <w:szCs w:val="28"/>
        </w:rPr>
      </w:pPr>
    </w:p>
    <w:p w14:paraId="580C40AE" w14:textId="77777777" w:rsidR="00C91DFB" w:rsidRDefault="00C91DFB" w:rsidP="00AF4CCF">
      <w:pPr>
        <w:spacing w:after="0" w:line="240" w:lineRule="auto"/>
        <w:jc w:val="both"/>
        <w:rPr>
          <w:rFonts w:ascii="Arial" w:hAnsi="Arial" w:cs="Arial"/>
          <w:b/>
          <w:sz w:val="28"/>
          <w:szCs w:val="28"/>
        </w:rPr>
      </w:pPr>
    </w:p>
    <w:p w14:paraId="366832DF" w14:textId="77777777" w:rsidR="00C91DFB" w:rsidRDefault="00C91DFB" w:rsidP="00AF4CCF">
      <w:pPr>
        <w:spacing w:after="0" w:line="240" w:lineRule="auto"/>
        <w:jc w:val="both"/>
        <w:rPr>
          <w:rFonts w:ascii="Arial" w:hAnsi="Arial" w:cs="Arial"/>
          <w:b/>
          <w:sz w:val="28"/>
          <w:szCs w:val="28"/>
        </w:rPr>
      </w:pPr>
    </w:p>
    <w:p w14:paraId="2E0E99F4" w14:textId="77777777" w:rsidR="00C91DFB" w:rsidRDefault="00C91DFB" w:rsidP="00AF4CCF">
      <w:pPr>
        <w:spacing w:after="0" w:line="240" w:lineRule="auto"/>
        <w:jc w:val="both"/>
        <w:rPr>
          <w:rFonts w:ascii="Arial" w:hAnsi="Arial" w:cs="Arial"/>
          <w:b/>
          <w:sz w:val="28"/>
          <w:szCs w:val="28"/>
        </w:rPr>
      </w:pPr>
    </w:p>
    <w:p w14:paraId="71B17643" w14:textId="77777777" w:rsidR="00C91DFB" w:rsidRDefault="00C91DFB" w:rsidP="00AF4CCF">
      <w:pPr>
        <w:spacing w:after="0" w:line="240" w:lineRule="auto"/>
        <w:jc w:val="both"/>
        <w:rPr>
          <w:rFonts w:ascii="Arial" w:hAnsi="Arial" w:cs="Arial"/>
          <w:b/>
          <w:sz w:val="28"/>
          <w:szCs w:val="28"/>
        </w:rPr>
      </w:pPr>
    </w:p>
    <w:p w14:paraId="2AE50C2F" w14:textId="77777777" w:rsidR="00C91DFB" w:rsidRDefault="00C91DFB" w:rsidP="00AF4CCF">
      <w:pPr>
        <w:spacing w:after="0" w:line="240" w:lineRule="auto"/>
        <w:jc w:val="both"/>
        <w:rPr>
          <w:rFonts w:ascii="Arial" w:hAnsi="Arial" w:cs="Arial"/>
          <w:b/>
          <w:sz w:val="28"/>
          <w:szCs w:val="28"/>
        </w:rPr>
      </w:pPr>
    </w:p>
    <w:p w14:paraId="426EA057" w14:textId="77777777" w:rsidR="00C91DFB" w:rsidRDefault="00C91DFB" w:rsidP="00AF4CCF">
      <w:pPr>
        <w:spacing w:after="0" w:line="240" w:lineRule="auto"/>
        <w:jc w:val="both"/>
        <w:rPr>
          <w:rFonts w:ascii="Arial" w:hAnsi="Arial" w:cs="Arial"/>
          <w:b/>
          <w:sz w:val="28"/>
          <w:szCs w:val="28"/>
        </w:rPr>
      </w:pPr>
    </w:p>
    <w:p w14:paraId="195DB846" w14:textId="77777777" w:rsidR="00C91DFB" w:rsidRDefault="00C91DFB" w:rsidP="00AF4CCF">
      <w:pPr>
        <w:spacing w:after="0" w:line="240" w:lineRule="auto"/>
        <w:jc w:val="both"/>
        <w:rPr>
          <w:rFonts w:ascii="Arial" w:hAnsi="Arial" w:cs="Arial"/>
          <w:b/>
          <w:sz w:val="28"/>
          <w:szCs w:val="28"/>
        </w:rPr>
      </w:pPr>
    </w:p>
    <w:p w14:paraId="25D6EF65" w14:textId="77777777" w:rsidR="00C91DFB" w:rsidRDefault="00C91DFB" w:rsidP="00AF4CCF">
      <w:pPr>
        <w:spacing w:after="0" w:line="240" w:lineRule="auto"/>
        <w:jc w:val="both"/>
        <w:rPr>
          <w:rFonts w:ascii="Arial" w:hAnsi="Arial" w:cs="Arial"/>
          <w:b/>
          <w:sz w:val="28"/>
          <w:szCs w:val="28"/>
        </w:rPr>
      </w:pPr>
    </w:p>
    <w:p w14:paraId="4EA4A07E" w14:textId="77777777" w:rsidR="00C91DFB" w:rsidRDefault="00C91DFB" w:rsidP="00AF4CCF">
      <w:pPr>
        <w:spacing w:after="0" w:line="240" w:lineRule="auto"/>
        <w:jc w:val="both"/>
        <w:rPr>
          <w:rFonts w:ascii="Arial" w:hAnsi="Arial" w:cs="Arial"/>
          <w:b/>
          <w:sz w:val="28"/>
          <w:szCs w:val="28"/>
        </w:rPr>
      </w:pPr>
    </w:p>
    <w:p w14:paraId="7E082F1D" w14:textId="77777777" w:rsidR="00C91DFB" w:rsidRDefault="00C91DFB" w:rsidP="00AF4CCF">
      <w:pPr>
        <w:spacing w:after="0" w:line="240" w:lineRule="auto"/>
        <w:jc w:val="both"/>
        <w:rPr>
          <w:rFonts w:ascii="Arial" w:hAnsi="Arial" w:cs="Arial"/>
          <w:b/>
          <w:sz w:val="28"/>
          <w:szCs w:val="28"/>
        </w:rPr>
      </w:pPr>
    </w:p>
    <w:p w14:paraId="07CF58D0" w14:textId="17E14E88" w:rsidR="006B10EF" w:rsidRPr="007814AC" w:rsidRDefault="006B10EF" w:rsidP="00AF4CCF">
      <w:pPr>
        <w:spacing w:after="0" w:line="240" w:lineRule="auto"/>
        <w:jc w:val="both"/>
        <w:rPr>
          <w:rFonts w:ascii="Arial" w:hAnsi="Arial" w:cs="Arial"/>
          <w:b/>
          <w:sz w:val="28"/>
          <w:szCs w:val="28"/>
        </w:rPr>
      </w:pPr>
      <w:r w:rsidRPr="007814AC">
        <w:rPr>
          <w:rFonts w:ascii="Arial" w:hAnsi="Arial" w:cs="Arial"/>
          <w:b/>
          <w:sz w:val="28"/>
          <w:szCs w:val="28"/>
        </w:rPr>
        <w:t>Contents</w:t>
      </w:r>
      <w:r w:rsidRPr="007814AC">
        <w:rPr>
          <w:rFonts w:ascii="Arial" w:hAnsi="Arial" w:cs="Arial"/>
          <w:b/>
          <w:sz w:val="28"/>
          <w:szCs w:val="28"/>
        </w:rPr>
        <w:tab/>
      </w:r>
      <w:r w:rsidRPr="007814AC">
        <w:rPr>
          <w:rFonts w:ascii="Arial" w:hAnsi="Arial" w:cs="Arial"/>
          <w:b/>
          <w:sz w:val="28"/>
          <w:szCs w:val="28"/>
        </w:rPr>
        <w:tab/>
      </w:r>
      <w:r w:rsidRPr="007814AC">
        <w:rPr>
          <w:rFonts w:ascii="Arial" w:hAnsi="Arial" w:cs="Arial"/>
          <w:b/>
          <w:sz w:val="28"/>
          <w:szCs w:val="28"/>
        </w:rPr>
        <w:tab/>
      </w:r>
      <w:r w:rsidRPr="007814AC">
        <w:rPr>
          <w:rFonts w:ascii="Arial" w:hAnsi="Arial" w:cs="Arial"/>
          <w:b/>
          <w:sz w:val="28"/>
          <w:szCs w:val="28"/>
        </w:rPr>
        <w:tab/>
      </w:r>
      <w:r w:rsidRPr="007814AC">
        <w:rPr>
          <w:rFonts w:ascii="Arial" w:hAnsi="Arial" w:cs="Arial"/>
          <w:b/>
          <w:sz w:val="28"/>
          <w:szCs w:val="28"/>
        </w:rPr>
        <w:tab/>
      </w:r>
      <w:r w:rsidRPr="007814AC">
        <w:rPr>
          <w:rFonts w:ascii="Arial" w:hAnsi="Arial" w:cs="Arial"/>
          <w:b/>
          <w:sz w:val="28"/>
          <w:szCs w:val="28"/>
        </w:rPr>
        <w:tab/>
      </w:r>
      <w:r w:rsidRPr="007814AC">
        <w:rPr>
          <w:rFonts w:ascii="Arial" w:hAnsi="Arial" w:cs="Arial"/>
          <w:b/>
          <w:sz w:val="28"/>
          <w:szCs w:val="28"/>
        </w:rPr>
        <w:tab/>
      </w:r>
      <w:r w:rsidRPr="007814AC">
        <w:rPr>
          <w:rFonts w:ascii="Arial" w:hAnsi="Arial" w:cs="Arial"/>
          <w:b/>
          <w:sz w:val="28"/>
          <w:szCs w:val="28"/>
        </w:rPr>
        <w:tab/>
      </w:r>
      <w:r w:rsidRPr="007814AC">
        <w:rPr>
          <w:rFonts w:ascii="Arial" w:hAnsi="Arial" w:cs="Arial"/>
          <w:b/>
          <w:sz w:val="28"/>
          <w:szCs w:val="28"/>
        </w:rPr>
        <w:tab/>
        <w:t>Page</w:t>
      </w:r>
    </w:p>
    <w:p w14:paraId="388EE666" w14:textId="77777777" w:rsidR="006B10EF" w:rsidRDefault="006B10EF" w:rsidP="00AF4CCF">
      <w:pPr>
        <w:spacing w:after="0" w:line="240" w:lineRule="auto"/>
        <w:jc w:val="both"/>
        <w:rPr>
          <w:rFonts w:ascii="Arial" w:hAnsi="Arial" w:cs="Arial"/>
          <w:b/>
        </w:rPr>
      </w:pPr>
    </w:p>
    <w:p w14:paraId="5D29B1CB" w14:textId="07AFD34D" w:rsidR="006B10EF" w:rsidRPr="00D5058F" w:rsidRDefault="006B10EF" w:rsidP="00AF4CCF">
      <w:pPr>
        <w:spacing w:after="0" w:line="240" w:lineRule="auto"/>
        <w:jc w:val="both"/>
        <w:rPr>
          <w:rFonts w:ascii="Arial" w:hAnsi="Arial" w:cs="Arial"/>
          <w:b/>
        </w:rPr>
      </w:pPr>
    </w:p>
    <w:p w14:paraId="23969150" w14:textId="65381D97" w:rsidR="006B10EF" w:rsidRPr="00D5058F" w:rsidRDefault="006B10EF" w:rsidP="00AF4CCF">
      <w:pPr>
        <w:spacing w:after="0" w:line="240" w:lineRule="auto"/>
        <w:jc w:val="both"/>
        <w:rPr>
          <w:rFonts w:ascii="Arial" w:hAnsi="Arial" w:cs="Arial"/>
          <w:b/>
        </w:rPr>
      </w:pPr>
      <w:r>
        <w:rPr>
          <w:rFonts w:ascii="Arial" w:hAnsi="Arial" w:cs="Arial"/>
          <w:b/>
        </w:rPr>
        <w:t>Part 1</w:t>
      </w:r>
      <w:r w:rsidRPr="00D5058F">
        <w:rPr>
          <w:rFonts w:ascii="Arial" w:hAnsi="Arial" w:cs="Arial"/>
          <w:b/>
        </w:rPr>
        <w:t xml:space="preserve">: </w:t>
      </w:r>
      <w:r>
        <w:rPr>
          <w:rFonts w:ascii="Arial" w:hAnsi="Arial" w:cs="Arial"/>
          <w:b/>
        </w:rPr>
        <w:t xml:space="preserve">Volunteer Involvement                                                      </w:t>
      </w:r>
      <w:r>
        <w:rPr>
          <w:rFonts w:ascii="Arial" w:hAnsi="Arial" w:cs="Arial"/>
          <w:b/>
        </w:rPr>
        <w:tab/>
      </w:r>
      <w:r>
        <w:rPr>
          <w:rFonts w:ascii="Arial" w:hAnsi="Arial" w:cs="Arial"/>
          <w:b/>
        </w:rPr>
        <w:tab/>
        <w:t xml:space="preserve"> </w:t>
      </w:r>
      <w:r w:rsidR="007814AC">
        <w:rPr>
          <w:rFonts w:ascii="Arial" w:hAnsi="Arial" w:cs="Arial"/>
        </w:rPr>
        <w:t>3-5</w:t>
      </w:r>
    </w:p>
    <w:p w14:paraId="6251785C" w14:textId="77777777" w:rsidR="006B10EF" w:rsidRPr="00D5058F" w:rsidRDefault="006B10EF" w:rsidP="00AF4CCF">
      <w:pPr>
        <w:spacing w:after="0" w:line="240" w:lineRule="auto"/>
        <w:jc w:val="both"/>
        <w:rPr>
          <w:rFonts w:ascii="Arial" w:hAnsi="Arial" w:cs="Arial"/>
        </w:rPr>
      </w:pPr>
      <w:r w:rsidRPr="00D5058F">
        <w:rPr>
          <w:rFonts w:ascii="Arial" w:hAnsi="Arial" w:cs="Arial"/>
        </w:rPr>
        <w:t xml:space="preserve"> 1.1 The role of </w:t>
      </w:r>
      <w:r>
        <w:rPr>
          <w:rFonts w:ascii="Arial" w:hAnsi="Arial" w:cs="Arial"/>
        </w:rPr>
        <w:t xml:space="preserve">family support </w:t>
      </w:r>
      <w:r w:rsidRPr="00D5058F">
        <w:rPr>
          <w:rFonts w:ascii="Arial" w:hAnsi="Arial" w:cs="Arial"/>
        </w:rPr>
        <w:t>volunteers</w:t>
      </w:r>
    </w:p>
    <w:p w14:paraId="6A835A81" w14:textId="77777777" w:rsidR="006B10EF" w:rsidRPr="004F6012" w:rsidRDefault="006B10EF" w:rsidP="00AF4CCF">
      <w:pPr>
        <w:spacing w:after="0" w:line="240" w:lineRule="auto"/>
        <w:jc w:val="both"/>
        <w:rPr>
          <w:rFonts w:ascii="Arial" w:hAnsi="Arial" w:cs="Arial"/>
          <w:b/>
        </w:rPr>
      </w:pPr>
      <w:r>
        <w:rPr>
          <w:rFonts w:ascii="Arial" w:hAnsi="Arial" w:cs="Arial"/>
        </w:rPr>
        <w:t xml:space="preserve"> </w:t>
      </w:r>
      <w:r w:rsidRPr="00D5058F">
        <w:rPr>
          <w:rFonts w:ascii="Arial" w:hAnsi="Arial" w:cs="Arial"/>
        </w:rPr>
        <w:t xml:space="preserve">1.2 Purpose of the </w:t>
      </w:r>
      <w:r>
        <w:rPr>
          <w:rFonts w:ascii="Arial" w:hAnsi="Arial" w:cs="Arial"/>
        </w:rPr>
        <w:t xml:space="preserve">Volunteering Policy </w:t>
      </w:r>
    </w:p>
    <w:p w14:paraId="4C33F515" w14:textId="77777777" w:rsidR="006B10EF" w:rsidRPr="00D5058F" w:rsidRDefault="006B10EF" w:rsidP="00AF4CCF">
      <w:pPr>
        <w:spacing w:after="0" w:line="240" w:lineRule="auto"/>
        <w:jc w:val="both"/>
        <w:rPr>
          <w:rFonts w:ascii="Arial" w:hAnsi="Arial" w:cs="Arial"/>
        </w:rPr>
      </w:pPr>
      <w:r>
        <w:rPr>
          <w:rFonts w:ascii="Arial" w:hAnsi="Arial" w:cs="Arial"/>
        </w:rPr>
        <w:t xml:space="preserve"> </w:t>
      </w:r>
      <w:r w:rsidRPr="00D5058F">
        <w:rPr>
          <w:rFonts w:ascii="Arial" w:hAnsi="Arial" w:cs="Arial"/>
        </w:rPr>
        <w:t>1.3 Definition of a volunteer</w:t>
      </w:r>
    </w:p>
    <w:p w14:paraId="004E07E4" w14:textId="77777777" w:rsidR="006B10EF" w:rsidRPr="00D5058F" w:rsidRDefault="006B10EF" w:rsidP="00AF4CCF">
      <w:pPr>
        <w:spacing w:after="0" w:line="240" w:lineRule="auto"/>
        <w:jc w:val="both"/>
        <w:rPr>
          <w:rFonts w:ascii="Arial" w:hAnsi="Arial" w:cs="Arial"/>
        </w:rPr>
      </w:pPr>
      <w:r w:rsidRPr="00D5058F">
        <w:rPr>
          <w:rFonts w:ascii="Arial" w:hAnsi="Arial" w:cs="Arial"/>
        </w:rPr>
        <w:t xml:space="preserve"> 1.4 Diversity statement</w:t>
      </w:r>
    </w:p>
    <w:p w14:paraId="4C916076" w14:textId="77777777" w:rsidR="006B10EF" w:rsidRPr="00D5058F" w:rsidRDefault="006B10EF" w:rsidP="00AF4CCF">
      <w:pPr>
        <w:spacing w:after="0" w:line="240" w:lineRule="auto"/>
        <w:jc w:val="both"/>
        <w:rPr>
          <w:rFonts w:ascii="Arial" w:hAnsi="Arial" w:cs="Arial"/>
        </w:rPr>
      </w:pPr>
      <w:r>
        <w:rPr>
          <w:rFonts w:ascii="Arial" w:hAnsi="Arial" w:cs="Arial"/>
        </w:rPr>
        <w:t xml:space="preserve"> 1.5</w:t>
      </w:r>
      <w:r w:rsidRPr="00D5058F">
        <w:rPr>
          <w:rFonts w:ascii="Arial" w:hAnsi="Arial" w:cs="Arial"/>
        </w:rPr>
        <w:t xml:space="preserve"> Who can become a </w:t>
      </w:r>
      <w:r>
        <w:rPr>
          <w:rFonts w:ascii="Arial" w:hAnsi="Arial" w:cs="Arial"/>
        </w:rPr>
        <w:t>family support</w:t>
      </w:r>
      <w:r w:rsidRPr="00D5058F">
        <w:rPr>
          <w:rFonts w:ascii="Arial" w:hAnsi="Arial" w:cs="Arial"/>
        </w:rPr>
        <w:t xml:space="preserve"> volunteer </w:t>
      </w:r>
    </w:p>
    <w:p w14:paraId="002E7646" w14:textId="77777777" w:rsidR="006B10EF" w:rsidRPr="002D28B8" w:rsidRDefault="006B10EF" w:rsidP="00AF4CCF">
      <w:pPr>
        <w:spacing w:after="0" w:line="240" w:lineRule="auto"/>
        <w:jc w:val="both"/>
        <w:rPr>
          <w:rFonts w:ascii="Arial" w:hAnsi="Arial" w:cs="Arial"/>
        </w:rPr>
      </w:pPr>
      <w:r>
        <w:rPr>
          <w:rFonts w:ascii="Arial" w:hAnsi="Arial" w:cs="Arial"/>
        </w:rPr>
        <w:t xml:space="preserve"> </w:t>
      </w:r>
      <w:r w:rsidRPr="002D28B8">
        <w:rPr>
          <w:rFonts w:ascii="Arial" w:hAnsi="Arial" w:cs="Arial"/>
        </w:rPr>
        <w:t>1.</w:t>
      </w:r>
      <w:r>
        <w:rPr>
          <w:rFonts w:ascii="Arial" w:hAnsi="Arial" w:cs="Arial"/>
        </w:rPr>
        <w:t>6</w:t>
      </w:r>
      <w:r w:rsidRPr="002D28B8">
        <w:rPr>
          <w:rFonts w:ascii="Arial" w:hAnsi="Arial" w:cs="Arial"/>
        </w:rPr>
        <w:t xml:space="preserve"> Confidentiality</w:t>
      </w:r>
    </w:p>
    <w:p w14:paraId="117C1068" w14:textId="7828C7E6" w:rsidR="006B10EF" w:rsidRDefault="006B10EF" w:rsidP="00AF4CCF">
      <w:pPr>
        <w:spacing w:after="0" w:line="240" w:lineRule="auto"/>
        <w:jc w:val="both"/>
        <w:rPr>
          <w:rFonts w:ascii="Arial" w:hAnsi="Arial" w:cs="Arial"/>
          <w:b/>
        </w:rPr>
      </w:pPr>
      <w:r>
        <w:rPr>
          <w:rFonts w:ascii="Arial" w:hAnsi="Arial" w:cs="Arial"/>
          <w:b/>
        </w:rPr>
        <w:br/>
      </w:r>
      <w:r>
        <w:rPr>
          <w:rFonts w:ascii="Arial" w:hAnsi="Arial" w:cs="Arial"/>
          <w:b/>
        </w:rPr>
        <w:br/>
        <w:t>Part 2: Beginnings and endings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56204">
        <w:rPr>
          <w:rFonts w:ascii="Arial" w:hAnsi="Arial" w:cs="Arial"/>
        </w:rPr>
        <w:t>6</w:t>
      </w:r>
      <w:r w:rsidR="007814AC">
        <w:rPr>
          <w:rFonts w:ascii="Arial" w:hAnsi="Arial" w:cs="Arial"/>
        </w:rPr>
        <w:t>-7</w:t>
      </w:r>
    </w:p>
    <w:p w14:paraId="5F8E295E" w14:textId="77777777" w:rsidR="006B10EF" w:rsidRPr="00D5058F" w:rsidRDefault="006B10EF" w:rsidP="00AF4CCF">
      <w:pPr>
        <w:spacing w:after="0" w:line="240" w:lineRule="auto"/>
        <w:jc w:val="both"/>
        <w:rPr>
          <w:rFonts w:ascii="Arial" w:hAnsi="Arial" w:cs="Arial"/>
        </w:rPr>
      </w:pPr>
      <w:r>
        <w:rPr>
          <w:rFonts w:ascii="Arial" w:hAnsi="Arial" w:cs="Arial"/>
        </w:rPr>
        <w:t xml:space="preserve"> </w:t>
      </w:r>
      <w:r w:rsidRPr="00056204">
        <w:rPr>
          <w:rFonts w:ascii="Arial" w:hAnsi="Arial" w:cs="Arial"/>
        </w:rPr>
        <w:t>2.</w:t>
      </w:r>
      <w:r w:rsidRPr="00D5058F">
        <w:rPr>
          <w:rFonts w:ascii="Arial" w:hAnsi="Arial" w:cs="Arial"/>
        </w:rPr>
        <w:t>1 Volunteer role descriptions</w:t>
      </w:r>
    </w:p>
    <w:p w14:paraId="6BD5DD35" w14:textId="77777777" w:rsidR="006B10EF" w:rsidRDefault="006B10EF" w:rsidP="00AF4CCF">
      <w:pPr>
        <w:spacing w:after="0" w:line="240" w:lineRule="auto"/>
        <w:jc w:val="both"/>
        <w:rPr>
          <w:rFonts w:ascii="Arial" w:hAnsi="Arial" w:cs="Arial"/>
        </w:rPr>
      </w:pPr>
      <w:r>
        <w:rPr>
          <w:rFonts w:ascii="Arial" w:hAnsi="Arial" w:cs="Arial"/>
        </w:rPr>
        <w:t xml:space="preserve"> </w:t>
      </w:r>
      <w:r w:rsidRPr="00D5058F">
        <w:rPr>
          <w:rFonts w:ascii="Arial" w:hAnsi="Arial" w:cs="Arial"/>
        </w:rPr>
        <w:t>2.2 Recruitment, selection and assessment</w:t>
      </w:r>
    </w:p>
    <w:p w14:paraId="06943969" w14:textId="77777777" w:rsidR="006B10EF" w:rsidRPr="00D5058F" w:rsidRDefault="006B10EF" w:rsidP="00AF4CCF">
      <w:pPr>
        <w:spacing w:after="0" w:line="240" w:lineRule="auto"/>
        <w:jc w:val="both"/>
        <w:rPr>
          <w:rFonts w:ascii="Arial" w:hAnsi="Arial" w:cs="Arial"/>
        </w:rPr>
      </w:pPr>
      <w:r>
        <w:rPr>
          <w:rFonts w:ascii="Arial" w:hAnsi="Arial" w:cs="Arial"/>
        </w:rPr>
        <w:t xml:space="preserve"> 2.3 </w:t>
      </w:r>
      <w:r w:rsidRPr="00D5058F">
        <w:rPr>
          <w:rFonts w:ascii="Arial" w:hAnsi="Arial" w:cs="Arial"/>
        </w:rPr>
        <w:t>Disclosure and Barring Services</w:t>
      </w:r>
    </w:p>
    <w:p w14:paraId="7F6B2E0F" w14:textId="03DD7976" w:rsidR="006B10EF" w:rsidRDefault="007814AC" w:rsidP="00AF4CCF">
      <w:pPr>
        <w:spacing w:after="0" w:line="240" w:lineRule="auto"/>
        <w:jc w:val="both"/>
        <w:rPr>
          <w:rFonts w:ascii="Arial" w:hAnsi="Arial" w:cs="Arial"/>
        </w:rPr>
      </w:pPr>
      <w:r>
        <w:rPr>
          <w:rFonts w:ascii="Arial" w:hAnsi="Arial" w:cs="Arial"/>
        </w:rPr>
        <w:t xml:space="preserve"> 2.4 Volunteer A</w:t>
      </w:r>
      <w:r w:rsidR="006B10EF">
        <w:rPr>
          <w:rFonts w:ascii="Arial" w:hAnsi="Arial" w:cs="Arial"/>
        </w:rPr>
        <w:t>greement</w:t>
      </w:r>
      <w:r w:rsidR="006B10EF" w:rsidRPr="00D5058F">
        <w:rPr>
          <w:rFonts w:ascii="Arial" w:hAnsi="Arial" w:cs="Arial"/>
        </w:rPr>
        <w:t xml:space="preserve"> </w:t>
      </w:r>
    </w:p>
    <w:p w14:paraId="4DD2E923" w14:textId="77777777" w:rsidR="006B10EF" w:rsidRPr="00D5058F" w:rsidRDefault="006B10EF" w:rsidP="00AF4CCF">
      <w:pPr>
        <w:spacing w:after="0" w:line="240" w:lineRule="auto"/>
        <w:jc w:val="both"/>
        <w:rPr>
          <w:rFonts w:ascii="Arial" w:hAnsi="Arial" w:cs="Arial"/>
        </w:rPr>
      </w:pPr>
      <w:r>
        <w:rPr>
          <w:rFonts w:ascii="Arial" w:hAnsi="Arial" w:cs="Arial"/>
        </w:rPr>
        <w:t xml:space="preserve"> </w:t>
      </w:r>
      <w:r w:rsidRPr="00D5058F">
        <w:rPr>
          <w:rFonts w:ascii="Arial" w:hAnsi="Arial" w:cs="Arial"/>
        </w:rPr>
        <w:t>2.5 Volunteer Records</w:t>
      </w:r>
    </w:p>
    <w:p w14:paraId="2F46CEF0" w14:textId="77777777" w:rsidR="006B10EF" w:rsidRPr="00D5058F" w:rsidRDefault="006B10EF" w:rsidP="00AF4CCF">
      <w:pPr>
        <w:spacing w:after="0" w:line="240" w:lineRule="auto"/>
        <w:jc w:val="both"/>
        <w:rPr>
          <w:rFonts w:ascii="Arial" w:hAnsi="Arial" w:cs="Arial"/>
        </w:rPr>
      </w:pPr>
      <w:r>
        <w:rPr>
          <w:rFonts w:ascii="Arial" w:hAnsi="Arial" w:cs="Arial"/>
        </w:rPr>
        <w:t xml:space="preserve"> 2.6</w:t>
      </w:r>
      <w:r w:rsidRPr="00D5058F">
        <w:rPr>
          <w:rFonts w:ascii="Arial" w:hAnsi="Arial" w:cs="Arial"/>
        </w:rPr>
        <w:t xml:space="preserve"> </w:t>
      </w:r>
      <w:r>
        <w:rPr>
          <w:rFonts w:ascii="Arial" w:hAnsi="Arial" w:cs="Arial"/>
        </w:rPr>
        <w:t>Ending the volunteering relationship</w:t>
      </w:r>
    </w:p>
    <w:p w14:paraId="4A7DA441" w14:textId="77777777" w:rsidR="006B10EF" w:rsidRPr="00D5058F" w:rsidRDefault="006B10EF" w:rsidP="00AF4CCF">
      <w:pPr>
        <w:spacing w:after="0" w:line="240" w:lineRule="auto"/>
        <w:jc w:val="both"/>
        <w:rPr>
          <w:rFonts w:ascii="Arial" w:hAnsi="Arial" w:cs="Arial"/>
        </w:rPr>
      </w:pPr>
    </w:p>
    <w:p w14:paraId="51132E00" w14:textId="67217955" w:rsidR="006B10EF" w:rsidRPr="00D5058F" w:rsidRDefault="006B10EF" w:rsidP="00AF4CCF">
      <w:pPr>
        <w:spacing w:after="0" w:line="240" w:lineRule="auto"/>
        <w:jc w:val="both"/>
        <w:rPr>
          <w:rFonts w:ascii="Arial" w:hAnsi="Arial" w:cs="Arial"/>
          <w:b/>
        </w:rPr>
      </w:pPr>
      <w:r>
        <w:rPr>
          <w:rFonts w:ascii="Arial" w:hAnsi="Arial" w:cs="Arial"/>
          <w:b/>
        </w:rPr>
        <w:t xml:space="preserve">Part </w:t>
      </w:r>
      <w:r w:rsidRPr="00D5058F">
        <w:rPr>
          <w:rFonts w:ascii="Arial" w:hAnsi="Arial" w:cs="Arial"/>
          <w:b/>
        </w:rPr>
        <w:t xml:space="preserve"> 3: </w:t>
      </w:r>
      <w:r>
        <w:rPr>
          <w:rFonts w:ascii="Arial" w:hAnsi="Arial" w:cs="Arial"/>
          <w:b/>
        </w:rPr>
        <w:t>Preparation and getting started</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7814AC">
        <w:rPr>
          <w:rFonts w:ascii="Arial" w:hAnsi="Arial" w:cs="Arial"/>
        </w:rPr>
        <w:t>8-9</w:t>
      </w:r>
    </w:p>
    <w:p w14:paraId="67D88E6A" w14:textId="77777777" w:rsidR="006B10EF" w:rsidRPr="00D5058F" w:rsidRDefault="006B10EF" w:rsidP="00AF4CCF">
      <w:pPr>
        <w:spacing w:after="0" w:line="240" w:lineRule="auto"/>
        <w:jc w:val="both"/>
        <w:rPr>
          <w:rFonts w:ascii="Arial" w:hAnsi="Arial" w:cs="Arial"/>
        </w:rPr>
      </w:pPr>
      <w:r>
        <w:rPr>
          <w:rFonts w:ascii="Arial" w:hAnsi="Arial" w:cs="Arial"/>
        </w:rPr>
        <w:t xml:space="preserve"> </w:t>
      </w:r>
      <w:r w:rsidRPr="00D5058F">
        <w:rPr>
          <w:rFonts w:ascii="Arial" w:hAnsi="Arial" w:cs="Arial"/>
        </w:rPr>
        <w:t xml:space="preserve">3.1 Induction </w:t>
      </w:r>
    </w:p>
    <w:p w14:paraId="79DC5F3B" w14:textId="77777777" w:rsidR="006B10EF" w:rsidRDefault="006B10EF" w:rsidP="00AF4CCF">
      <w:pPr>
        <w:spacing w:after="0" w:line="240" w:lineRule="auto"/>
        <w:jc w:val="both"/>
        <w:rPr>
          <w:rFonts w:ascii="Arial" w:hAnsi="Arial" w:cs="Arial"/>
        </w:rPr>
      </w:pPr>
      <w:r>
        <w:rPr>
          <w:rFonts w:ascii="Arial" w:hAnsi="Arial" w:cs="Arial"/>
        </w:rPr>
        <w:t xml:space="preserve"> </w:t>
      </w:r>
      <w:r w:rsidRPr="00D5058F">
        <w:rPr>
          <w:rFonts w:ascii="Arial" w:hAnsi="Arial" w:cs="Arial"/>
        </w:rPr>
        <w:t>3.2 Training</w:t>
      </w:r>
    </w:p>
    <w:p w14:paraId="163E5BC3" w14:textId="77777777" w:rsidR="006B10EF" w:rsidRDefault="006B10EF" w:rsidP="00AF4CCF">
      <w:pPr>
        <w:spacing w:after="0" w:line="240" w:lineRule="auto"/>
        <w:jc w:val="both"/>
        <w:rPr>
          <w:rFonts w:ascii="Arial" w:hAnsi="Arial" w:cs="Arial"/>
        </w:rPr>
      </w:pPr>
      <w:r>
        <w:rPr>
          <w:rFonts w:ascii="Arial" w:hAnsi="Arial" w:cs="Arial"/>
        </w:rPr>
        <w:t xml:space="preserve"> 3.3 Referral and matching families with volunteers</w:t>
      </w:r>
    </w:p>
    <w:p w14:paraId="71530F18" w14:textId="22CCCB71" w:rsidR="006B10EF" w:rsidRPr="00D5058F" w:rsidRDefault="006B10EF" w:rsidP="00AF4CCF">
      <w:pPr>
        <w:spacing w:after="0" w:line="240" w:lineRule="auto"/>
        <w:jc w:val="both"/>
        <w:rPr>
          <w:rFonts w:ascii="Arial" w:hAnsi="Arial" w:cs="Arial"/>
        </w:rPr>
      </w:pPr>
      <w:r>
        <w:rPr>
          <w:rFonts w:ascii="Arial" w:hAnsi="Arial" w:cs="Arial"/>
        </w:rPr>
        <w:t xml:space="preserve"> </w:t>
      </w:r>
      <w:r w:rsidRPr="00D5058F">
        <w:rPr>
          <w:rFonts w:ascii="Arial" w:hAnsi="Arial" w:cs="Arial"/>
        </w:rPr>
        <w:t>3.</w:t>
      </w:r>
      <w:r>
        <w:rPr>
          <w:rFonts w:ascii="Arial" w:hAnsi="Arial" w:cs="Arial"/>
        </w:rPr>
        <w:t>4</w:t>
      </w:r>
      <w:r w:rsidR="007814AC">
        <w:rPr>
          <w:rFonts w:ascii="Arial" w:hAnsi="Arial" w:cs="Arial"/>
        </w:rPr>
        <w:t xml:space="preserve"> Support and s</w:t>
      </w:r>
      <w:r w:rsidRPr="00D5058F">
        <w:rPr>
          <w:rFonts w:ascii="Arial" w:hAnsi="Arial" w:cs="Arial"/>
        </w:rPr>
        <w:t xml:space="preserve">upervision </w:t>
      </w:r>
    </w:p>
    <w:p w14:paraId="1A7701F5" w14:textId="77777777" w:rsidR="006B10EF" w:rsidRDefault="006B10EF" w:rsidP="00AF4CCF">
      <w:pPr>
        <w:spacing w:after="0" w:line="240" w:lineRule="auto"/>
        <w:jc w:val="both"/>
        <w:rPr>
          <w:rFonts w:ascii="Arial" w:hAnsi="Arial" w:cs="Arial"/>
        </w:rPr>
      </w:pPr>
      <w:r>
        <w:rPr>
          <w:rFonts w:ascii="Arial" w:hAnsi="Arial" w:cs="Arial"/>
        </w:rPr>
        <w:t xml:space="preserve"> </w:t>
      </w:r>
      <w:r w:rsidRPr="00D5058F">
        <w:rPr>
          <w:rFonts w:ascii="Arial" w:hAnsi="Arial" w:cs="Arial"/>
        </w:rPr>
        <w:t>3.</w:t>
      </w:r>
      <w:r>
        <w:rPr>
          <w:rFonts w:ascii="Arial" w:hAnsi="Arial" w:cs="Arial"/>
        </w:rPr>
        <w:t>5 Review and feedback</w:t>
      </w:r>
    </w:p>
    <w:p w14:paraId="6292DFC1" w14:textId="77777777" w:rsidR="006B10EF" w:rsidRPr="00D5058F" w:rsidRDefault="006B10EF" w:rsidP="00AF4CCF">
      <w:pPr>
        <w:spacing w:after="0" w:line="240" w:lineRule="auto"/>
        <w:jc w:val="both"/>
        <w:rPr>
          <w:rFonts w:ascii="Arial" w:hAnsi="Arial" w:cs="Arial"/>
        </w:rPr>
      </w:pPr>
    </w:p>
    <w:p w14:paraId="379EE174" w14:textId="5C838DE8" w:rsidR="006B10EF" w:rsidRPr="00D5058F" w:rsidRDefault="006B10EF" w:rsidP="00AF4CCF">
      <w:pPr>
        <w:spacing w:after="0" w:line="240" w:lineRule="auto"/>
        <w:jc w:val="both"/>
        <w:rPr>
          <w:rFonts w:ascii="Arial" w:hAnsi="Arial" w:cs="Arial"/>
          <w:b/>
        </w:rPr>
      </w:pPr>
      <w:r>
        <w:rPr>
          <w:rFonts w:ascii="Arial" w:hAnsi="Arial" w:cs="Arial"/>
          <w:b/>
        </w:rPr>
        <w:t xml:space="preserve">Part </w:t>
      </w:r>
      <w:r w:rsidRPr="00D5058F">
        <w:rPr>
          <w:rFonts w:ascii="Arial" w:hAnsi="Arial" w:cs="Arial"/>
          <w:b/>
        </w:rPr>
        <w:t>4</w:t>
      </w:r>
      <w:r>
        <w:rPr>
          <w:rFonts w:ascii="Arial" w:hAnsi="Arial" w:cs="Arial"/>
          <w:b/>
        </w:rPr>
        <w:t>:</w:t>
      </w:r>
      <w:r w:rsidRPr="00D5058F">
        <w:rPr>
          <w:rFonts w:ascii="Arial" w:hAnsi="Arial" w:cs="Arial"/>
          <w:b/>
        </w:rPr>
        <w:t xml:space="preserve"> </w:t>
      </w:r>
      <w:r>
        <w:rPr>
          <w:rFonts w:ascii="Arial" w:hAnsi="Arial" w:cs="Arial"/>
          <w:b/>
        </w:rPr>
        <w:t>Making it work</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814AC">
        <w:rPr>
          <w:rFonts w:ascii="Arial" w:hAnsi="Arial" w:cs="Arial"/>
        </w:rPr>
        <w:t>10-12</w:t>
      </w:r>
    </w:p>
    <w:p w14:paraId="653C0005" w14:textId="77777777" w:rsidR="006B10EF" w:rsidRDefault="006B10EF" w:rsidP="00AF4CCF">
      <w:pPr>
        <w:spacing w:after="0" w:line="240" w:lineRule="auto"/>
        <w:jc w:val="both"/>
        <w:rPr>
          <w:rFonts w:ascii="Arial" w:hAnsi="Arial" w:cs="Arial"/>
        </w:rPr>
      </w:pPr>
      <w:r>
        <w:rPr>
          <w:rFonts w:ascii="Arial" w:hAnsi="Arial" w:cs="Arial"/>
        </w:rPr>
        <w:t xml:space="preserve"> </w:t>
      </w:r>
      <w:r w:rsidRPr="00D5058F">
        <w:rPr>
          <w:rFonts w:ascii="Arial" w:hAnsi="Arial" w:cs="Arial"/>
        </w:rPr>
        <w:t xml:space="preserve">4.1 </w:t>
      </w:r>
      <w:r>
        <w:rPr>
          <w:rFonts w:ascii="Arial" w:hAnsi="Arial" w:cs="Arial"/>
        </w:rPr>
        <w:t>Unavailability and time out</w:t>
      </w:r>
    </w:p>
    <w:p w14:paraId="49D9BAB3" w14:textId="77777777" w:rsidR="006B10EF" w:rsidRDefault="006B10EF" w:rsidP="00AF4CCF">
      <w:pPr>
        <w:spacing w:after="0" w:line="240" w:lineRule="auto"/>
        <w:jc w:val="both"/>
        <w:rPr>
          <w:rFonts w:ascii="Arial" w:hAnsi="Arial" w:cs="Arial"/>
        </w:rPr>
      </w:pPr>
      <w:r>
        <w:rPr>
          <w:rFonts w:ascii="Arial" w:hAnsi="Arial" w:cs="Arial"/>
        </w:rPr>
        <w:t xml:space="preserve"> 4.2 Reimbursement of expenses</w:t>
      </w:r>
    </w:p>
    <w:p w14:paraId="40DC3AAC" w14:textId="77777777" w:rsidR="006B10EF" w:rsidRDefault="006B10EF" w:rsidP="00AF4CCF">
      <w:pPr>
        <w:spacing w:after="0" w:line="240" w:lineRule="auto"/>
        <w:jc w:val="both"/>
        <w:rPr>
          <w:rFonts w:ascii="Arial" w:hAnsi="Arial" w:cs="Arial"/>
        </w:rPr>
      </w:pPr>
      <w:r>
        <w:rPr>
          <w:rFonts w:ascii="Arial" w:hAnsi="Arial" w:cs="Arial"/>
        </w:rPr>
        <w:t xml:space="preserve"> 4.3 Insurance </w:t>
      </w:r>
    </w:p>
    <w:p w14:paraId="5BC3A390" w14:textId="77777777" w:rsidR="006B10EF" w:rsidRDefault="006B10EF" w:rsidP="00AF4CCF">
      <w:pPr>
        <w:spacing w:after="0" w:line="240" w:lineRule="auto"/>
        <w:jc w:val="both"/>
        <w:rPr>
          <w:rFonts w:ascii="Arial" w:hAnsi="Arial" w:cs="Arial"/>
        </w:rPr>
      </w:pPr>
      <w:r>
        <w:rPr>
          <w:rFonts w:ascii="Arial" w:hAnsi="Arial" w:cs="Arial"/>
        </w:rPr>
        <w:t xml:space="preserve"> 4.4 Health and Safety</w:t>
      </w:r>
    </w:p>
    <w:p w14:paraId="7B66A54C" w14:textId="77777777" w:rsidR="006B10EF" w:rsidRDefault="006B10EF" w:rsidP="00AF4CCF">
      <w:pPr>
        <w:spacing w:after="0" w:line="240" w:lineRule="auto"/>
        <w:jc w:val="both"/>
        <w:rPr>
          <w:rFonts w:ascii="Arial" w:hAnsi="Arial" w:cs="Arial"/>
        </w:rPr>
      </w:pPr>
      <w:r>
        <w:rPr>
          <w:rFonts w:ascii="Arial" w:hAnsi="Arial" w:cs="Arial"/>
        </w:rPr>
        <w:t xml:space="preserve"> 4.5 </w:t>
      </w:r>
      <w:r w:rsidRPr="00D5058F">
        <w:rPr>
          <w:rFonts w:ascii="Arial" w:hAnsi="Arial" w:cs="Arial"/>
        </w:rPr>
        <w:t>Communication</w:t>
      </w:r>
    </w:p>
    <w:p w14:paraId="2BE05A95" w14:textId="77777777" w:rsidR="006B10EF" w:rsidRPr="00D5058F" w:rsidRDefault="006B10EF" w:rsidP="00AF4CCF">
      <w:pPr>
        <w:spacing w:after="0" w:line="240" w:lineRule="auto"/>
        <w:jc w:val="both"/>
        <w:rPr>
          <w:rFonts w:ascii="Arial" w:hAnsi="Arial" w:cs="Arial"/>
        </w:rPr>
      </w:pPr>
      <w:r>
        <w:rPr>
          <w:rFonts w:ascii="Arial" w:hAnsi="Arial" w:cs="Arial"/>
        </w:rPr>
        <w:t xml:space="preserve"> 4.6 Social Media</w:t>
      </w:r>
    </w:p>
    <w:p w14:paraId="58FFD746" w14:textId="50C02C7C" w:rsidR="006B10EF" w:rsidRPr="00E220B3" w:rsidRDefault="006B10EF" w:rsidP="00AF4CCF">
      <w:pPr>
        <w:widowControl w:val="0"/>
        <w:autoSpaceDE w:val="0"/>
        <w:autoSpaceDN w:val="0"/>
        <w:adjustRightInd w:val="0"/>
        <w:spacing w:after="0" w:line="240" w:lineRule="auto"/>
        <w:jc w:val="both"/>
        <w:rPr>
          <w:rFonts w:ascii="Arial" w:hAnsi="Arial" w:cs="Arial"/>
          <w:bCs/>
          <w:noProof w:val="0"/>
          <w:lang w:val="en-US"/>
        </w:rPr>
      </w:pPr>
      <w:r>
        <w:rPr>
          <w:rFonts w:ascii="Arial" w:hAnsi="Arial" w:cs="Arial"/>
        </w:rPr>
        <w:t xml:space="preserve"> </w:t>
      </w:r>
      <w:r w:rsidRPr="00D5058F">
        <w:rPr>
          <w:rFonts w:ascii="Arial" w:hAnsi="Arial" w:cs="Arial"/>
        </w:rPr>
        <w:t>4</w:t>
      </w:r>
      <w:r>
        <w:rPr>
          <w:rFonts w:ascii="Arial" w:hAnsi="Arial" w:cs="Arial"/>
        </w:rPr>
        <w:t>.7</w:t>
      </w:r>
      <w:r w:rsidRPr="00D5058F">
        <w:rPr>
          <w:rFonts w:ascii="Arial" w:hAnsi="Arial" w:cs="Arial"/>
        </w:rPr>
        <w:t xml:space="preserve"> </w:t>
      </w:r>
      <w:r w:rsidR="007814AC">
        <w:rPr>
          <w:rFonts w:ascii="Arial" w:hAnsi="Arial" w:cs="Arial"/>
          <w:bCs/>
          <w:noProof w:val="0"/>
          <w:lang w:val="en-US"/>
        </w:rPr>
        <w:t>Use of mobile phones, photography and e</w:t>
      </w:r>
      <w:r w:rsidRPr="00E220B3">
        <w:rPr>
          <w:rFonts w:ascii="Arial" w:hAnsi="Arial" w:cs="Arial"/>
          <w:bCs/>
          <w:noProof w:val="0"/>
          <w:lang w:val="en-US"/>
        </w:rPr>
        <w:t>lectroni</w:t>
      </w:r>
      <w:r w:rsidR="007814AC">
        <w:rPr>
          <w:rFonts w:ascii="Arial" w:hAnsi="Arial" w:cs="Arial"/>
          <w:bCs/>
          <w:noProof w:val="0"/>
          <w:lang w:val="en-US"/>
        </w:rPr>
        <w:t>c d</w:t>
      </w:r>
      <w:r w:rsidRPr="00E220B3">
        <w:rPr>
          <w:rFonts w:ascii="Arial" w:hAnsi="Arial" w:cs="Arial"/>
          <w:bCs/>
          <w:noProof w:val="0"/>
          <w:lang w:val="en-US"/>
        </w:rPr>
        <w:t>evices</w:t>
      </w:r>
    </w:p>
    <w:p w14:paraId="69F28DC4" w14:textId="77777777" w:rsidR="006B10EF" w:rsidRDefault="006B10EF" w:rsidP="00AF4CCF">
      <w:pPr>
        <w:spacing w:after="0" w:line="240" w:lineRule="auto"/>
        <w:jc w:val="both"/>
        <w:rPr>
          <w:rFonts w:ascii="Arial" w:hAnsi="Arial" w:cs="Arial"/>
        </w:rPr>
      </w:pPr>
      <w:r>
        <w:rPr>
          <w:rFonts w:ascii="Arial" w:hAnsi="Arial" w:cs="Arial"/>
        </w:rPr>
        <w:t xml:space="preserve"> 4.8 Dress code</w:t>
      </w:r>
    </w:p>
    <w:p w14:paraId="19358347" w14:textId="77777777" w:rsidR="006B10EF" w:rsidRPr="00D5058F" w:rsidRDefault="006B10EF" w:rsidP="00AF4CCF">
      <w:pPr>
        <w:spacing w:after="0" w:line="240" w:lineRule="auto"/>
        <w:jc w:val="both"/>
        <w:rPr>
          <w:rFonts w:ascii="Arial" w:hAnsi="Arial" w:cs="Arial"/>
        </w:rPr>
      </w:pPr>
      <w:r>
        <w:rPr>
          <w:rFonts w:ascii="Arial" w:hAnsi="Arial" w:cs="Arial"/>
        </w:rPr>
        <w:t xml:space="preserve"> 4.9 Dealing with p</w:t>
      </w:r>
      <w:r w:rsidRPr="00D5058F">
        <w:rPr>
          <w:rFonts w:ascii="Arial" w:hAnsi="Arial" w:cs="Arial"/>
        </w:rPr>
        <w:t>roblems and concerns</w:t>
      </w:r>
    </w:p>
    <w:p w14:paraId="34FA03ED" w14:textId="77777777" w:rsidR="006B10EF" w:rsidRDefault="006B10EF" w:rsidP="00AF4CCF">
      <w:pPr>
        <w:spacing w:after="0" w:line="240" w:lineRule="auto"/>
        <w:jc w:val="both"/>
        <w:rPr>
          <w:rFonts w:ascii="Arial" w:hAnsi="Arial" w:cs="Arial"/>
        </w:rPr>
      </w:pPr>
    </w:p>
    <w:p w14:paraId="7675595C" w14:textId="05C2E0EC" w:rsidR="006B10EF" w:rsidRDefault="006B10EF" w:rsidP="00AF4CCF">
      <w:pPr>
        <w:spacing w:after="0" w:line="240" w:lineRule="auto"/>
        <w:jc w:val="both"/>
        <w:rPr>
          <w:rFonts w:ascii="Arial" w:hAnsi="Arial" w:cs="Arial"/>
          <w:b/>
        </w:rPr>
      </w:pPr>
      <w:r w:rsidRPr="000312B2">
        <w:rPr>
          <w:rFonts w:ascii="Arial" w:hAnsi="Arial" w:cs="Arial"/>
          <w:b/>
        </w:rPr>
        <w:t xml:space="preserve">Part 5: Driving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2498B">
        <w:rPr>
          <w:rFonts w:ascii="Arial" w:hAnsi="Arial" w:cs="Arial"/>
        </w:rPr>
        <w:t>1</w:t>
      </w:r>
      <w:r w:rsidR="007814AC">
        <w:rPr>
          <w:rFonts w:ascii="Arial" w:hAnsi="Arial" w:cs="Arial"/>
        </w:rPr>
        <w:t>3</w:t>
      </w:r>
    </w:p>
    <w:p w14:paraId="0EF21C74" w14:textId="77777777" w:rsidR="006B10EF" w:rsidRPr="00D5058F" w:rsidRDefault="006B10EF" w:rsidP="00AF4CCF">
      <w:pPr>
        <w:spacing w:after="0" w:line="240" w:lineRule="auto"/>
        <w:jc w:val="both"/>
        <w:rPr>
          <w:rFonts w:ascii="Arial" w:hAnsi="Arial" w:cs="Arial"/>
        </w:rPr>
      </w:pPr>
      <w:r>
        <w:rPr>
          <w:rFonts w:ascii="Arial" w:hAnsi="Arial" w:cs="Arial"/>
        </w:rPr>
        <w:t>Signposting to information on Volunteer Drivers</w:t>
      </w:r>
    </w:p>
    <w:p w14:paraId="793A55B2" w14:textId="77777777" w:rsidR="006B10EF" w:rsidRDefault="006B10EF" w:rsidP="00AF4CCF">
      <w:pPr>
        <w:spacing w:after="0" w:line="240" w:lineRule="auto"/>
        <w:jc w:val="both"/>
        <w:rPr>
          <w:rFonts w:ascii="Arial" w:hAnsi="Arial" w:cs="Arial"/>
          <w:b/>
        </w:rPr>
      </w:pPr>
    </w:p>
    <w:p w14:paraId="4DF67969" w14:textId="77777777" w:rsidR="006B10EF" w:rsidRDefault="006B10EF" w:rsidP="00AF4CCF">
      <w:pPr>
        <w:spacing w:after="0" w:line="240" w:lineRule="auto"/>
        <w:jc w:val="both"/>
        <w:rPr>
          <w:rFonts w:ascii="Arial" w:hAnsi="Arial" w:cs="Arial"/>
          <w:b/>
        </w:rPr>
      </w:pPr>
    </w:p>
    <w:p w14:paraId="039C92C8" w14:textId="77777777" w:rsidR="006B10EF" w:rsidRDefault="006B10EF" w:rsidP="00AF4CCF">
      <w:pPr>
        <w:spacing w:after="0" w:line="240" w:lineRule="auto"/>
        <w:jc w:val="both"/>
        <w:rPr>
          <w:rFonts w:ascii="Arial" w:hAnsi="Arial" w:cs="Arial"/>
          <w:b/>
        </w:rPr>
      </w:pPr>
    </w:p>
    <w:p w14:paraId="28B7A9C5" w14:textId="77777777" w:rsidR="006B10EF" w:rsidRDefault="006B10EF" w:rsidP="00AF4CCF">
      <w:pPr>
        <w:spacing w:after="0" w:line="240" w:lineRule="auto"/>
        <w:jc w:val="both"/>
        <w:rPr>
          <w:rFonts w:ascii="Arial" w:hAnsi="Arial" w:cs="Arial"/>
          <w:b/>
        </w:rPr>
      </w:pPr>
    </w:p>
    <w:p w14:paraId="28F8BD5D" w14:textId="77777777" w:rsidR="006B10EF" w:rsidRDefault="006B10EF" w:rsidP="00AF4CCF">
      <w:pPr>
        <w:spacing w:after="0" w:line="240" w:lineRule="auto"/>
        <w:jc w:val="both"/>
        <w:rPr>
          <w:rFonts w:ascii="Arial" w:hAnsi="Arial" w:cs="Arial"/>
          <w:b/>
        </w:rPr>
      </w:pPr>
    </w:p>
    <w:p w14:paraId="6F9E440E" w14:textId="77777777" w:rsidR="00672A75" w:rsidRDefault="00672A75" w:rsidP="00AF4CCF">
      <w:pPr>
        <w:spacing w:after="0" w:line="240" w:lineRule="auto"/>
        <w:jc w:val="both"/>
        <w:rPr>
          <w:rFonts w:ascii="Arial" w:hAnsi="Arial" w:cs="Arial"/>
          <w:b/>
        </w:rPr>
      </w:pPr>
    </w:p>
    <w:p w14:paraId="25A5B889" w14:textId="77777777" w:rsidR="00672A75" w:rsidRDefault="00672A75" w:rsidP="00AF4CCF">
      <w:pPr>
        <w:spacing w:after="0" w:line="240" w:lineRule="auto"/>
        <w:jc w:val="both"/>
        <w:rPr>
          <w:rFonts w:ascii="Arial" w:hAnsi="Arial" w:cs="Arial"/>
          <w:b/>
        </w:rPr>
      </w:pPr>
    </w:p>
    <w:p w14:paraId="7EA5D72E" w14:textId="77777777" w:rsidR="00A02C49" w:rsidRDefault="00A02C49" w:rsidP="00AF4CCF">
      <w:pPr>
        <w:spacing w:after="0" w:line="240" w:lineRule="auto"/>
        <w:jc w:val="both"/>
        <w:rPr>
          <w:rFonts w:ascii="Arial" w:hAnsi="Arial" w:cs="Arial"/>
        </w:rPr>
      </w:pPr>
    </w:p>
    <w:p w14:paraId="57415605" w14:textId="77777777" w:rsidR="007814AC" w:rsidRDefault="007814AC" w:rsidP="00AF4CCF">
      <w:pPr>
        <w:spacing w:after="0" w:line="240" w:lineRule="auto"/>
        <w:jc w:val="both"/>
        <w:rPr>
          <w:rFonts w:ascii="Arial" w:hAnsi="Arial" w:cs="Arial"/>
          <w:b/>
          <w:sz w:val="24"/>
          <w:szCs w:val="24"/>
        </w:rPr>
      </w:pPr>
    </w:p>
    <w:p w14:paraId="7A7C2A72" w14:textId="77777777" w:rsidR="007814AC" w:rsidRDefault="007814AC" w:rsidP="00AF4CCF">
      <w:pPr>
        <w:spacing w:after="0" w:line="240" w:lineRule="auto"/>
        <w:jc w:val="both"/>
        <w:rPr>
          <w:rFonts w:ascii="Arial" w:hAnsi="Arial" w:cs="Arial"/>
          <w:b/>
          <w:sz w:val="24"/>
          <w:szCs w:val="24"/>
        </w:rPr>
      </w:pPr>
    </w:p>
    <w:p w14:paraId="1E8E7E3C" w14:textId="77777777" w:rsidR="007814AC" w:rsidRDefault="007814AC" w:rsidP="00AF4CCF">
      <w:pPr>
        <w:spacing w:after="0" w:line="240" w:lineRule="auto"/>
        <w:jc w:val="both"/>
        <w:rPr>
          <w:rFonts w:ascii="Arial" w:hAnsi="Arial" w:cs="Arial"/>
          <w:b/>
          <w:sz w:val="24"/>
          <w:szCs w:val="24"/>
        </w:rPr>
      </w:pPr>
    </w:p>
    <w:p w14:paraId="409EEE11" w14:textId="77777777" w:rsidR="007814AC" w:rsidRDefault="007814AC" w:rsidP="00AF4CCF">
      <w:pPr>
        <w:spacing w:after="0" w:line="240" w:lineRule="auto"/>
        <w:jc w:val="both"/>
        <w:rPr>
          <w:rFonts w:ascii="Arial" w:hAnsi="Arial" w:cs="Arial"/>
          <w:b/>
          <w:sz w:val="24"/>
          <w:szCs w:val="24"/>
        </w:rPr>
      </w:pPr>
    </w:p>
    <w:p w14:paraId="2C23B81D" w14:textId="77777777" w:rsidR="007814AC" w:rsidRDefault="007814AC" w:rsidP="00AF4CCF">
      <w:pPr>
        <w:spacing w:after="0" w:line="240" w:lineRule="auto"/>
        <w:jc w:val="both"/>
        <w:rPr>
          <w:rFonts w:ascii="Arial" w:hAnsi="Arial" w:cs="Arial"/>
          <w:b/>
          <w:sz w:val="24"/>
          <w:szCs w:val="24"/>
        </w:rPr>
      </w:pPr>
    </w:p>
    <w:p w14:paraId="1A213436" w14:textId="77777777" w:rsidR="007814AC" w:rsidRDefault="007814AC" w:rsidP="00AF4CCF">
      <w:pPr>
        <w:spacing w:after="0" w:line="240" w:lineRule="auto"/>
        <w:jc w:val="both"/>
        <w:rPr>
          <w:rFonts w:ascii="Arial" w:hAnsi="Arial" w:cs="Arial"/>
          <w:b/>
          <w:sz w:val="24"/>
          <w:szCs w:val="24"/>
        </w:rPr>
      </w:pPr>
    </w:p>
    <w:p w14:paraId="3B3D01B6" w14:textId="1801DA52" w:rsidR="00D82A61" w:rsidRPr="007814AC" w:rsidRDefault="00D82A61" w:rsidP="00AF4CCF">
      <w:pPr>
        <w:spacing w:after="0" w:line="240" w:lineRule="auto"/>
        <w:jc w:val="both"/>
        <w:rPr>
          <w:rFonts w:ascii="Arial" w:hAnsi="Arial" w:cs="Arial"/>
          <w:b/>
          <w:sz w:val="28"/>
          <w:szCs w:val="28"/>
        </w:rPr>
      </w:pPr>
      <w:r w:rsidRPr="007814AC">
        <w:rPr>
          <w:rFonts w:ascii="Arial" w:hAnsi="Arial" w:cs="Arial"/>
          <w:b/>
          <w:sz w:val="28"/>
          <w:szCs w:val="28"/>
        </w:rPr>
        <w:t>Part 1: Volunteer Involvement</w:t>
      </w:r>
    </w:p>
    <w:p w14:paraId="2E7782A7" w14:textId="77777777" w:rsidR="00D82A61" w:rsidRPr="00D82A61" w:rsidRDefault="00D82A61" w:rsidP="00AF4CCF">
      <w:pPr>
        <w:spacing w:after="0" w:line="240" w:lineRule="auto"/>
        <w:jc w:val="both"/>
        <w:rPr>
          <w:rFonts w:ascii="Arial" w:hAnsi="Arial" w:cs="Arial"/>
          <w:b/>
        </w:rPr>
      </w:pPr>
    </w:p>
    <w:p w14:paraId="39DC0AD9" w14:textId="081F44C2" w:rsidR="004C7462" w:rsidRDefault="00FA6F87" w:rsidP="00AF4CCF">
      <w:pPr>
        <w:pStyle w:val="ListParagraph"/>
        <w:numPr>
          <w:ilvl w:val="1"/>
          <w:numId w:val="8"/>
        </w:numPr>
        <w:spacing w:after="0" w:line="240" w:lineRule="auto"/>
        <w:jc w:val="both"/>
        <w:rPr>
          <w:rFonts w:ascii="Arial" w:hAnsi="Arial" w:cs="Arial"/>
          <w:b/>
        </w:rPr>
      </w:pPr>
      <w:r w:rsidRPr="00D82A61">
        <w:rPr>
          <w:rFonts w:ascii="Arial" w:hAnsi="Arial" w:cs="Arial"/>
          <w:b/>
        </w:rPr>
        <w:t>T</w:t>
      </w:r>
      <w:r w:rsidR="000A10FA">
        <w:rPr>
          <w:rFonts w:ascii="Arial" w:hAnsi="Arial" w:cs="Arial"/>
          <w:b/>
        </w:rPr>
        <w:t xml:space="preserve">he role </w:t>
      </w:r>
      <w:r w:rsidR="004C7462" w:rsidRPr="00D82A61">
        <w:rPr>
          <w:rFonts w:ascii="Arial" w:hAnsi="Arial" w:cs="Arial"/>
          <w:b/>
        </w:rPr>
        <w:t xml:space="preserve">of </w:t>
      </w:r>
      <w:r w:rsidR="005810C1">
        <w:rPr>
          <w:rFonts w:ascii="Arial" w:hAnsi="Arial" w:cs="Arial"/>
          <w:b/>
        </w:rPr>
        <w:t xml:space="preserve">family support </w:t>
      </w:r>
      <w:r w:rsidR="004C7462" w:rsidRPr="00D82A61">
        <w:rPr>
          <w:rFonts w:ascii="Arial" w:hAnsi="Arial" w:cs="Arial"/>
          <w:b/>
        </w:rPr>
        <w:t>volunteers</w:t>
      </w:r>
      <w:r w:rsidR="004C7462" w:rsidRPr="00D82A61">
        <w:rPr>
          <w:rFonts w:ascii="Arial" w:hAnsi="Arial" w:cs="Arial"/>
          <w:b/>
        </w:rPr>
        <w:tab/>
      </w:r>
    </w:p>
    <w:p w14:paraId="4998F9ED" w14:textId="77777777" w:rsidR="00D82A61" w:rsidRPr="00D82A61" w:rsidRDefault="00D82A61" w:rsidP="00AF4CCF">
      <w:pPr>
        <w:pStyle w:val="ListParagraph"/>
        <w:spacing w:after="0" w:line="240" w:lineRule="auto"/>
        <w:jc w:val="both"/>
        <w:rPr>
          <w:rFonts w:ascii="Arial" w:hAnsi="Arial" w:cs="Arial"/>
          <w:b/>
        </w:rPr>
      </w:pPr>
    </w:p>
    <w:p w14:paraId="0CB8E3CD" w14:textId="20259B45" w:rsidR="006E6584" w:rsidRPr="00554C60" w:rsidRDefault="00554C60" w:rsidP="00AF4CCF">
      <w:pPr>
        <w:widowControl w:val="0"/>
        <w:autoSpaceDE w:val="0"/>
        <w:autoSpaceDN w:val="0"/>
        <w:adjustRightInd w:val="0"/>
        <w:spacing w:after="0" w:line="240" w:lineRule="auto"/>
        <w:jc w:val="both"/>
        <w:rPr>
          <w:rFonts w:ascii="Arial" w:hAnsi="Arial" w:cs="Arial"/>
          <w:noProof w:val="0"/>
          <w:vertAlign w:val="superscript"/>
          <w:lang w:val="en-US"/>
        </w:rPr>
      </w:pPr>
      <w:r>
        <w:rPr>
          <w:rFonts w:ascii="Arial" w:hAnsi="Arial" w:cs="Arial"/>
          <w:noProof w:val="0"/>
          <w:lang w:val="en-US"/>
        </w:rPr>
        <w:t>Research suggests that v</w:t>
      </w:r>
      <w:r w:rsidR="006E6584" w:rsidRPr="00155000">
        <w:rPr>
          <w:rFonts w:ascii="Arial" w:hAnsi="Arial" w:cs="Arial"/>
          <w:noProof w:val="0"/>
          <w:lang w:val="en-US"/>
        </w:rPr>
        <w:t>olunteers have an important place within the multi-prof</w:t>
      </w:r>
      <w:r w:rsidR="00155000" w:rsidRPr="00155000">
        <w:rPr>
          <w:rFonts w:ascii="Arial" w:hAnsi="Arial" w:cs="Arial"/>
          <w:noProof w:val="0"/>
          <w:lang w:val="en-US"/>
        </w:rPr>
        <w:t>essional team</w:t>
      </w:r>
      <w:r>
        <w:rPr>
          <w:rFonts w:ascii="Arial" w:hAnsi="Arial" w:cs="Arial"/>
          <w:noProof w:val="0"/>
          <w:lang w:val="en-US"/>
        </w:rPr>
        <w:t xml:space="preserve"> and that volunteers bring many benefits, including enhanc</w:t>
      </w:r>
      <w:r w:rsidR="00C12228">
        <w:rPr>
          <w:rFonts w:ascii="Arial" w:hAnsi="Arial" w:cs="Arial"/>
          <w:noProof w:val="0"/>
          <w:lang w:val="en-US"/>
        </w:rPr>
        <w:t>ing</w:t>
      </w:r>
      <w:r>
        <w:rPr>
          <w:rFonts w:ascii="Arial" w:hAnsi="Arial" w:cs="Arial"/>
          <w:noProof w:val="0"/>
          <w:lang w:val="en-US"/>
        </w:rPr>
        <w:t xml:space="preserve"> the role of paid staff, and </w:t>
      </w:r>
      <w:r w:rsidR="00C12228">
        <w:rPr>
          <w:rFonts w:ascii="Arial" w:hAnsi="Arial" w:cs="Arial"/>
          <w:noProof w:val="0"/>
          <w:lang w:val="en-US"/>
        </w:rPr>
        <w:t>improving</w:t>
      </w:r>
      <w:r>
        <w:rPr>
          <w:rFonts w:ascii="Arial" w:hAnsi="Arial" w:cs="Arial"/>
          <w:noProof w:val="0"/>
          <w:lang w:val="en-US"/>
        </w:rPr>
        <w:t xml:space="preserve"> the experience of those cared for</w:t>
      </w:r>
      <w:r w:rsidR="000A10FA">
        <w:rPr>
          <w:rStyle w:val="FootnoteReference"/>
          <w:rFonts w:ascii="Arial" w:hAnsi="Arial" w:cs="Arial"/>
          <w:noProof w:val="0"/>
          <w:lang w:val="en-US"/>
        </w:rPr>
        <w:footnoteReference w:id="1"/>
      </w:r>
      <w:r>
        <w:rPr>
          <w:rFonts w:ascii="Arial" w:hAnsi="Arial" w:cs="Arial"/>
          <w:noProof w:val="0"/>
          <w:lang w:val="en-US"/>
        </w:rPr>
        <w:t>. Findings also suggest that volunteers</w:t>
      </w:r>
      <w:r w:rsidR="00C12228">
        <w:rPr>
          <w:rFonts w:ascii="Arial" w:hAnsi="Arial" w:cs="Arial"/>
          <w:noProof w:val="0"/>
          <w:lang w:val="en-US"/>
        </w:rPr>
        <w:t xml:space="preserve"> help to de-medicalise care,</w:t>
      </w:r>
      <w:r>
        <w:rPr>
          <w:rFonts w:ascii="Arial" w:hAnsi="Arial" w:cs="Arial"/>
          <w:noProof w:val="0"/>
          <w:lang w:val="en-US"/>
        </w:rPr>
        <w:t xml:space="preserve"> are a valuable resource for staff and contribute to improving the quality of care</w:t>
      </w:r>
      <w:r w:rsidR="000A10FA">
        <w:rPr>
          <w:rStyle w:val="FootnoteReference"/>
          <w:rFonts w:ascii="Arial" w:hAnsi="Arial" w:cs="Arial"/>
          <w:noProof w:val="0"/>
          <w:lang w:val="en-US"/>
        </w:rPr>
        <w:footnoteReference w:id="2"/>
      </w:r>
      <w:r w:rsidR="00C12228">
        <w:rPr>
          <w:rFonts w:ascii="Arial" w:hAnsi="Arial" w:cs="Arial"/>
          <w:noProof w:val="0"/>
          <w:lang w:val="en-US"/>
        </w:rPr>
        <w:t>.</w:t>
      </w:r>
      <w:r>
        <w:rPr>
          <w:rFonts w:ascii="Arial" w:hAnsi="Arial" w:cs="Arial"/>
          <w:noProof w:val="0"/>
          <w:lang w:val="en-US"/>
        </w:rPr>
        <w:t xml:space="preserve"> </w:t>
      </w:r>
    </w:p>
    <w:p w14:paraId="2C07D5C3" w14:textId="77777777" w:rsidR="009075F4" w:rsidRPr="00D82A61" w:rsidRDefault="009075F4" w:rsidP="00AF4CCF">
      <w:pPr>
        <w:widowControl w:val="0"/>
        <w:autoSpaceDE w:val="0"/>
        <w:autoSpaceDN w:val="0"/>
        <w:adjustRightInd w:val="0"/>
        <w:spacing w:after="0" w:line="240" w:lineRule="auto"/>
        <w:jc w:val="both"/>
        <w:rPr>
          <w:rFonts w:ascii="Arial" w:hAnsi="Arial" w:cs="Arial"/>
          <w:noProof w:val="0"/>
          <w:lang w:val="en-US"/>
        </w:rPr>
      </w:pPr>
    </w:p>
    <w:p w14:paraId="43A06CB6" w14:textId="4B4D7EB0" w:rsidR="00CD03C3" w:rsidRPr="00D82A61" w:rsidRDefault="00222E18" w:rsidP="00AF4CCF">
      <w:pPr>
        <w:widowControl w:val="0"/>
        <w:autoSpaceDE w:val="0"/>
        <w:autoSpaceDN w:val="0"/>
        <w:adjustRightInd w:val="0"/>
        <w:spacing w:after="0" w:line="240" w:lineRule="auto"/>
        <w:jc w:val="both"/>
        <w:rPr>
          <w:rFonts w:ascii="Arial" w:hAnsi="Arial" w:cs="Arial"/>
          <w:noProof w:val="0"/>
          <w:lang w:val="en-US"/>
        </w:rPr>
      </w:pPr>
      <w:r w:rsidRPr="00D82A61">
        <w:rPr>
          <w:rFonts w:ascii="Arial" w:hAnsi="Arial" w:cs="Arial"/>
          <w:noProof w:val="0"/>
          <w:lang w:val="en-US"/>
        </w:rPr>
        <w:t xml:space="preserve">The role of </w:t>
      </w:r>
      <w:r>
        <w:rPr>
          <w:rFonts w:ascii="Arial" w:hAnsi="Arial" w:cs="Arial"/>
          <w:noProof w:val="0"/>
          <w:lang w:val="en-US"/>
        </w:rPr>
        <w:t xml:space="preserve">family support </w:t>
      </w:r>
      <w:r w:rsidRPr="00D82A61">
        <w:rPr>
          <w:rFonts w:ascii="Arial" w:hAnsi="Arial" w:cs="Arial"/>
          <w:noProof w:val="0"/>
          <w:lang w:val="en-US"/>
        </w:rPr>
        <w:t>volunteers</w:t>
      </w:r>
      <w:r>
        <w:rPr>
          <w:rFonts w:ascii="Arial" w:hAnsi="Arial" w:cs="Arial"/>
          <w:noProof w:val="0"/>
          <w:lang w:val="en-US"/>
        </w:rPr>
        <w:t xml:space="preserve"> </w:t>
      </w:r>
      <w:r w:rsidRPr="00D82A61">
        <w:rPr>
          <w:rFonts w:ascii="Arial" w:hAnsi="Arial" w:cs="Arial"/>
          <w:noProof w:val="0"/>
          <w:lang w:val="en-US"/>
        </w:rPr>
        <w:t xml:space="preserve">is to provide flexible practical and </w:t>
      </w:r>
      <w:r>
        <w:rPr>
          <w:rFonts w:ascii="Arial" w:hAnsi="Arial" w:cs="Arial"/>
          <w:noProof w:val="0"/>
          <w:lang w:val="en-US"/>
        </w:rPr>
        <w:t>social</w:t>
      </w:r>
      <w:r w:rsidRPr="00D82A61">
        <w:rPr>
          <w:rFonts w:ascii="Arial" w:hAnsi="Arial" w:cs="Arial"/>
          <w:noProof w:val="0"/>
          <w:lang w:val="en-US"/>
        </w:rPr>
        <w:t xml:space="preserve"> support to children, young people and famil</w:t>
      </w:r>
      <w:r>
        <w:rPr>
          <w:rFonts w:ascii="Arial" w:hAnsi="Arial" w:cs="Arial"/>
          <w:noProof w:val="0"/>
          <w:lang w:val="en-US"/>
        </w:rPr>
        <w:t xml:space="preserve">ies and to spend time being there </w:t>
      </w:r>
      <w:r w:rsidRPr="00D82A61">
        <w:rPr>
          <w:rFonts w:ascii="Arial" w:hAnsi="Arial" w:cs="Arial"/>
          <w:noProof w:val="0"/>
          <w:lang w:val="en-US"/>
        </w:rPr>
        <w:t>in whatever way can help most.</w:t>
      </w:r>
      <w:r w:rsidR="00CD03C3" w:rsidRPr="00D82A61">
        <w:rPr>
          <w:rFonts w:ascii="Arial" w:hAnsi="Arial" w:cs="Arial"/>
          <w:noProof w:val="0"/>
          <w:lang w:val="en-US"/>
        </w:rPr>
        <w:t xml:space="preserve"> </w:t>
      </w:r>
      <w:r w:rsidR="00BB1CCC" w:rsidRPr="00656A00">
        <w:rPr>
          <w:rFonts w:ascii="Arial" w:hAnsi="Arial" w:cs="Arial"/>
          <w:noProof w:val="0"/>
          <w:lang w:val="en-US"/>
        </w:rPr>
        <w:t xml:space="preserve">Some families may </w:t>
      </w:r>
      <w:r w:rsidR="00A5469E">
        <w:rPr>
          <w:rFonts w:ascii="Arial" w:hAnsi="Arial" w:cs="Arial"/>
          <w:noProof w:val="0"/>
          <w:lang w:val="en-US"/>
        </w:rPr>
        <w:t>want</w:t>
      </w:r>
      <w:r w:rsidR="00BB1CCC" w:rsidRPr="00656A00">
        <w:rPr>
          <w:rFonts w:ascii="Arial" w:hAnsi="Arial" w:cs="Arial"/>
          <w:noProof w:val="0"/>
          <w:lang w:val="en-US"/>
        </w:rPr>
        <w:t xml:space="preserve"> ongoing support, whilst others may </w:t>
      </w:r>
      <w:r w:rsidR="00A5469E">
        <w:rPr>
          <w:rFonts w:ascii="Arial" w:hAnsi="Arial" w:cs="Arial"/>
          <w:noProof w:val="0"/>
          <w:lang w:val="en-US"/>
        </w:rPr>
        <w:t>want</w:t>
      </w:r>
      <w:r w:rsidR="00BB1CCC" w:rsidRPr="00656A00">
        <w:rPr>
          <w:rFonts w:ascii="Arial" w:hAnsi="Arial" w:cs="Arial"/>
          <w:noProof w:val="0"/>
          <w:lang w:val="en-US"/>
        </w:rPr>
        <w:t xml:space="preserve"> occasional support and so there will be opportunities for volunteers who are able to give a regular commitment and those who can help out on an occasional basis.</w:t>
      </w:r>
    </w:p>
    <w:p w14:paraId="7C7757E8" w14:textId="77777777" w:rsidR="009075F4" w:rsidRPr="00D82A61" w:rsidRDefault="009075F4" w:rsidP="00AF4CCF">
      <w:pPr>
        <w:widowControl w:val="0"/>
        <w:autoSpaceDE w:val="0"/>
        <w:autoSpaceDN w:val="0"/>
        <w:adjustRightInd w:val="0"/>
        <w:spacing w:after="0" w:line="240" w:lineRule="auto"/>
        <w:jc w:val="both"/>
        <w:rPr>
          <w:rFonts w:ascii="Arial" w:hAnsi="Arial" w:cs="Arial"/>
          <w:noProof w:val="0"/>
          <w:lang w:val="en-US"/>
        </w:rPr>
      </w:pPr>
    </w:p>
    <w:p w14:paraId="192FE1F6" w14:textId="5A597434" w:rsidR="001C20D7" w:rsidRDefault="006E6584" w:rsidP="00AF4CCF">
      <w:pPr>
        <w:widowControl w:val="0"/>
        <w:autoSpaceDE w:val="0"/>
        <w:autoSpaceDN w:val="0"/>
        <w:adjustRightInd w:val="0"/>
        <w:spacing w:after="0" w:line="240" w:lineRule="auto"/>
        <w:jc w:val="both"/>
        <w:rPr>
          <w:rFonts w:ascii="Arial" w:hAnsi="Arial" w:cs="Arial"/>
          <w:noProof w:val="0"/>
          <w:lang w:val="en-US"/>
        </w:rPr>
      </w:pPr>
      <w:r w:rsidRPr="00D82A61">
        <w:rPr>
          <w:rFonts w:ascii="Arial" w:hAnsi="Arial" w:cs="Arial"/>
          <w:noProof w:val="0"/>
          <w:lang w:val="en-US"/>
        </w:rPr>
        <w:t xml:space="preserve">Volunteers </w:t>
      </w:r>
      <w:r w:rsidR="007563F2">
        <w:rPr>
          <w:rFonts w:ascii="Arial" w:hAnsi="Arial" w:cs="Arial"/>
          <w:noProof w:val="0"/>
          <w:lang w:val="en-US"/>
        </w:rPr>
        <w:t xml:space="preserve">should be </w:t>
      </w:r>
      <w:r w:rsidR="00CD03C3" w:rsidRPr="00D82A61">
        <w:rPr>
          <w:rFonts w:ascii="Arial" w:hAnsi="Arial" w:cs="Arial"/>
          <w:noProof w:val="0"/>
          <w:lang w:val="en-US"/>
        </w:rPr>
        <w:t xml:space="preserve">valued and recognised for their </w:t>
      </w:r>
      <w:r w:rsidRPr="00D82A61">
        <w:rPr>
          <w:rFonts w:ascii="Arial" w:hAnsi="Arial" w:cs="Arial"/>
          <w:noProof w:val="0"/>
          <w:lang w:val="en-US"/>
        </w:rPr>
        <w:t xml:space="preserve">time, skills and experience </w:t>
      </w:r>
      <w:r w:rsidR="007563F2" w:rsidRPr="00155000">
        <w:rPr>
          <w:rFonts w:ascii="Arial" w:hAnsi="Arial" w:cs="Arial"/>
          <w:b/>
          <w:noProof w:val="0"/>
          <w:lang w:val="en-US"/>
        </w:rPr>
        <w:t>not instead of but in addition to paid staff</w:t>
      </w:r>
      <w:r w:rsidR="00A5469E">
        <w:rPr>
          <w:rFonts w:ascii="Arial" w:hAnsi="Arial" w:cs="Arial"/>
          <w:noProof w:val="0"/>
          <w:lang w:val="en-US"/>
        </w:rPr>
        <w:t xml:space="preserve">. </w:t>
      </w:r>
      <w:r w:rsidR="007563F2">
        <w:rPr>
          <w:rFonts w:ascii="Arial" w:hAnsi="Arial" w:cs="Arial"/>
          <w:noProof w:val="0"/>
          <w:lang w:val="en-US"/>
        </w:rPr>
        <w:t xml:space="preserve">Their contribution should </w:t>
      </w:r>
      <w:r w:rsidRPr="00D82A61">
        <w:rPr>
          <w:rFonts w:ascii="Arial" w:hAnsi="Arial" w:cs="Arial"/>
          <w:noProof w:val="0"/>
          <w:lang w:val="en-US"/>
        </w:rPr>
        <w:t xml:space="preserve">enhance the </w:t>
      </w:r>
      <w:r w:rsidR="00CD03C3" w:rsidRPr="00D82A61">
        <w:rPr>
          <w:rFonts w:ascii="Arial" w:hAnsi="Arial" w:cs="Arial"/>
          <w:noProof w:val="0"/>
          <w:lang w:val="en-US"/>
        </w:rPr>
        <w:t xml:space="preserve">work </w:t>
      </w:r>
      <w:r w:rsidRPr="00D82A61">
        <w:rPr>
          <w:rFonts w:ascii="Arial" w:hAnsi="Arial" w:cs="Arial"/>
          <w:noProof w:val="0"/>
          <w:lang w:val="en-US"/>
        </w:rPr>
        <w:t>of paid staff</w:t>
      </w:r>
      <w:r w:rsidR="00CD03C3" w:rsidRPr="00D82A61">
        <w:rPr>
          <w:rFonts w:ascii="Arial" w:hAnsi="Arial" w:cs="Arial"/>
          <w:noProof w:val="0"/>
          <w:lang w:val="en-US"/>
        </w:rPr>
        <w:t>.</w:t>
      </w:r>
      <w:r w:rsidRPr="00D82A61">
        <w:rPr>
          <w:rFonts w:ascii="Arial" w:hAnsi="Arial" w:cs="Arial"/>
          <w:noProof w:val="0"/>
          <w:lang w:val="en-US"/>
        </w:rPr>
        <w:t xml:space="preserve"> </w:t>
      </w:r>
      <w:r w:rsidR="00CD03C3" w:rsidRPr="00D82A61">
        <w:rPr>
          <w:rFonts w:ascii="Arial" w:hAnsi="Arial" w:cs="Arial"/>
          <w:noProof w:val="0"/>
          <w:lang w:val="en-US"/>
        </w:rPr>
        <w:t>Volunteers</w:t>
      </w:r>
      <w:r w:rsidRPr="00D82A61">
        <w:rPr>
          <w:rFonts w:ascii="Arial" w:hAnsi="Arial" w:cs="Arial"/>
          <w:noProof w:val="0"/>
          <w:lang w:val="en-US"/>
        </w:rPr>
        <w:t xml:space="preserve"> </w:t>
      </w:r>
      <w:r w:rsidR="00CD03C3" w:rsidRPr="00D82A61">
        <w:rPr>
          <w:rFonts w:ascii="Arial" w:hAnsi="Arial" w:cs="Arial"/>
          <w:noProof w:val="0"/>
          <w:lang w:val="en-US"/>
        </w:rPr>
        <w:t>enable organisations to provide</w:t>
      </w:r>
      <w:r w:rsidRPr="00D82A61">
        <w:rPr>
          <w:rFonts w:ascii="Arial" w:hAnsi="Arial" w:cs="Arial"/>
          <w:noProof w:val="0"/>
          <w:lang w:val="en-US"/>
        </w:rPr>
        <w:t xml:space="preserve"> </w:t>
      </w:r>
      <w:r w:rsidR="00CD03C3" w:rsidRPr="00D82A61">
        <w:rPr>
          <w:rFonts w:ascii="Arial" w:hAnsi="Arial" w:cs="Arial"/>
          <w:noProof w:val="0"/>
          <w:lang w:val="en-US"/>
        </w:rPr>
        <w:t>an increased</w:t>
      </w:r>
      <w:r w:rsidRPr="00D82A61">
        <w:rPr>
          <w:rFonts w:ascii="Arial" w:hAnsi="Arial" w:cs="Arial"/>
          <w:noProof w:val="0"/>
          <w:lang w:val="en-US"/>
        </w:rPr>
        <w:t xml:space="preserve"> range </w:t>
      </w:r>
      <w:r w:rsidR="00CD03C3" w:rsidRPr="00D82A61">
        <w:rPr>
          <w:rFonts w:ascii="Arial" w:hAnsi="Arial" w:cs="Arial"/>
          <w:noProof w:val="0"/>
          <w:lang w:val="en-US"/>
        </w:rPr>
        <w:t xml:space="preserve">and choice </w:t>
      </w:r>
      <w:r w:rsidRPr="00D82A61">
        <w:rPr>
          <w:rFonts w:ascii="Arial" w:hAnsi="Arial" w:cs="Arial"/>
          <w:noProof w:val="0"/>
          <w:lang w:val="en-US"/>
        </w:rPr>
        <w:t xml:space="preserve">of support </w:t>
      </w:r>
      <w:r w:rsidR="00CB2775">
        <w:rPr>
          <w:rFonts w:ascii="Arial" w:hAnsi="Arial" w:cs="Arial"/>
          <w:noProof w:val="0"/>
          <w:lang w:val="en-US"/>
        </w:rPr>
        <w:t xml:space="preserve">available to </w:t>
      </w:r>
      <w:r w:rsidR="00A5469E">
        <w:rPr>
          <w:rFonts w:ascii="Arial" w:hAnsi="Arial" w:cs="Arial"/>
          <w:noProof w:val="0"/>
          <w:lang w:val="en-US"/>
        </w:rPr>
        <w:t>children, young people and families.</w:t>
      </w:r>
      <w:r w:rsidR="00CD03C3" w:rsidRPr="00D82A61">
        <w:rPr>
          <w:rFonts w:ascii="Arial" w:hAnsi="Arial" w:cs="Arial"/>
          <w:noProof w:val="0"/>
          <w:lang w:val="en-US"/>
        </w:rPr>
        <w:t xml:space="preserve"> </w:t>
      </w:r>
      <w:r w:rsidRPr="00D82A61">
        <w:rPr>
          <w:rFonts w:ascii="Arial" w:hAnsi="Arial" w:cs="Arial"/>
          <w:noProof w:val="0"/>
          <w:lang w:val="en-US"/>
        </w:rPr>
        <w:t>Volunteers also enable the development of strong links with local communities</w:t>
      </w:r>
      <w:r w:rsidR="00A5469E">
        <w:rPr>
          <w:rFonts w:ascii="Arial" w:hAnsi="Arial" w:cs="Arial"/>
          <w:noProof w:val="0"/>
          <w:lang w:val="en-US"/>
        </w:rPr>
        <w:t>,</w:t>
      </w:r>
      <w:r w:rsidRPr="00D82A61">
        <w:rPr>
          <w:rFonts w:ascii="Arial" w:hAnsi="Arial" w:cs="Arial"/>
          <w:noProof w:val="0"/>
          <w:lang w:val="en-US"/>
        </w:rPr>
        <w:t xml:space="preserve"> facilitating engagement and dialogue by bringing the community into the care setting.</w:t>
      </w:r>
    </w:p>
    <w:p w14:paraId="1AC1D5B3" w14:textId="77777777" w:rsidR="001C20D7" w:rsidRDefault="001C20D7" w:rsidP="00AF4CCF">
      <w:pPr>
        <w:widowControl w:val="0"/>
        <w:autoSpaceDE w:val="0"/>
        <w:autoSpaceDN w:val="0"/>
        <w:adjustRightInd w:val="0"/>
        <w:spacing w:after="0" w:line="240" w:lineRule="auto"/>
        <w:jc w:val="both"/>
        <w:rPr>
          <w:rFonts w:ascii="Arial" w:hAnsi="Arial" w:cs="Arial"/>
          <w:noProof w:val="0"/>
          <w:lang w:val="en-US"/>
        </w:rPr>
      </w:pPr>
    </w:p>
    <w:p w14:paraId="192F8470" w14:textId="77777777" w:rsidR="0075420C" w:rsidRPr="0075420C" w:rsidRDefault="0075420C" w:rsidP="00AF4CCF">
      <w:pPr>
        <w:widowControl w:val="0"/>
        <w:autoSpaceDE w:val="0"/>
        <w:autoSpaceDN w:val="0"/>
        <w:adjustRightInd w:val="0"/>
        <w:spacing w:after="0" w:line="240" w:lineRule="auto"/>
        <w:jc w:val="both"/>
        <w:rPr>
          <w:rFonts w:ascii="Arial" w:hAnsi="Arial" w:cs="Arial"/>
          <w:noProof w:val="0"/>
          <w:lang w:val="en-US"/>
        </w:rPr>
      </w:pPr>
      <w:r w:rsidRPr="0075420C">
        <w:rPr>
          <w:rFonts w:ascii="Arial" w:hAnsi="Arial" w:cs="Arial"/>
          <w:noProof w:val="0"/>
          <w:lang w:val="en-US"/>
        </w:rPr>
        <w:t>Volunteer</w:t>
      </w:r>
      <w:r w:rsidR="00A55B49">
        <w:rPr>
          <w:rFonts w:ascii="Arial" w:hAnsi="Arial" w:cs="Arial"/>
          <w:noProof w:val="0"/>
          <w:lang w:val="en-US"/>
        </w:rPr>
        <w:t>s</w:t>
      </w:r>
      <w:r w:rsidRPr="0075420C">
        <w:rPr>
          <w:rFonts w:ascii="Arial" w:hAnsi="Arial" w:cs="Arial"/>
          <w:noProof w:val="0"/>
          <w:lang w:val="en-US"/>
        </w:rPr>
        <w:t xml:space="preserve"> may be involved in a number of activities including: </w:t>
      </w:r>
    </w:p>
    <w:p w14:paraId="4EF886CA" w14:textId="77777777" w:rsidR="0075420C" w:rsidRPr="004D36A7" w:rsidRDefault="0075420C" w:rsidP="00AF4CCF">
      <w:pPr>
        <w:widowControl w:val="0"/>
        <w:autoSpaceDE w:val="0"/>
        <w:autoSpaceDN w:val="0"/>
        <w:adjustRightInd w:val="0"/>
        <w:spacing w:after="0" w:line="240" w:lineRule="auto"/>
        <w:jc w:val="both"/>
        <w:rPr>
          <w:rFonts w:ascii="Arial" w:hAnsi="Arial" w:cs="Arial"/>
          <w:noProof w:val="0"/>
          <w:lang w:val="en-US"/>
        </w:rPr>
      </w:pPr>
    </w:p>
    <w:p w14:paraId="2F57E5E0" w14:textId="12EBCAED" w:rsidR="0075420C" w:rsidRPr="0075420C" w:rsidRDefault="0075420C" w:rsidP="00AF4CCF">
      <w:pPr>
        <w:pStyle w:val="Heading2"/>
        <w:numPr>
          <w:ilvl w:val="0"/>
          <w:numId w:val="26"/>
        </w:numPr>
        <w:rPr>
          <w:rFonts w:cs="Arial"/>
          <w:sz w:val="22"/>
          <w:szCs w:val="22"/>
        </w:rPr>
      </w:pPr>
      <w:r w:rsidRPr="0075420C">
        <w:rPr>
          <w:rFonts w:cs="Arial"/>
          <w:sz w:val="22"/>
          <w:szCs w:val="22"/>
        </w:rPr>
        <w:t xml:space="preserve">Practical support </w:t>
      </w:r>
      <w:r w:rsidR="00A5469E">
        <w:rPr>
          <w:rFonts w:cs="Arial"/>
          <w:sz w:val="22"/>
          <w:szCs w:val="22"/>
        </w:rPr>
        <w:t>for</w:t>
      </w:r>
      <w:r w:rsidRPr="0075420C">
        <w:rPr>
          <w:rFonts w:cs="Arial"/>
          <w:sz w:val="22"/>
          <w:szCs w:val="22"/>
        </w:rPr>
        <w:t xml:space="preserve"> families (e.g. ironing, shopping, gardening, transporting to appointments)</w:t>
      </w:r>
    </w:p>
    <w:p w14:paraId="474CD9A8" w14:textId="66E63AC2" w:rsidR="0075420C" w:rsidRPr="0075420C" w:rsidRDefault="0075420C" w:rsidP="00AF4CCF">
      <w:pPr>
        <w:numPr>
          <w:ilvl w:val="0"/>
          <w:numId w:val="26"/>
        </w:numPr>
        <w:spacing w:after="0" w:line="240" w:lineRule="auto"/>
        <w:jc w:val="both"/>
        <w:rPr>
          <w:rFonts w:ascii="Arial" w:hAnsi="Arial" w:cs="Arial"/>
        </w:rPr>
      </w:pPr>
      <w:r w:rsidRPr="0075420C">
        <w:rPr>
          <w:rFonts w:ascii="Arial" w:hAnsi="Arial" w:cs="Arial"/>
        </w:rPr>
        <w:t>Social support for siblings (e.g. supporting interests,</w:t>
      </w:r>
      <w:r w:rsidR="00372214">
        <w:rPr>
          <w:rFonts w:ascii="Arial" w:hAnsi="Arial" w:cs="Arial"/>
        </w:rPr>
        <w:t xml:space="preserve"> play activities,</w:t>
      </w:r>
      <w:r w:rsidRPr="0075420C">
        <w:rPr>
          <w:rFonts w:ascii="Arial" w:hAnsi="Arial" w:cs="Arial"/>
        </w:rPr>
        <w:t xml:space="preserve"> helping with home</w:t>
      </w:r>
      <w:r w:rsidR="00A5469E">
        <w:rPr>
          <w:rFonts w:ascii="Arial" w:hAnsi="Arial" w:cs="Arial"/>
        </w:rPr>
        <w:t>work, taking out to activities)</w:t>
      </w:r>
    </w:p>
    <w:p w14:paraId="6A46D86C" w14:textId="4FBDEBAA" w:rsidR="0075420C" w:rsidRPr="00C30365" w:rsidRDefault="0075420C" w:rsidP="00AF4CCF">
      <w:pPr>
        <w:pStyle w:val="ListParagraph"/>
        <w:widowControl w:val="0"/>
        <w:numPr>
          <w:ilvl w:val="0"/>
          <w:numId w:val="26"/>
        </w:numPr>
        <w:autoSpaceDE w:val="0"/>
        <w:autoSpaceDN w:val="0"/>
        <w:adjustRightInd w:val="0"/>
        <w:spacing w:after="0" w:line="240" w:lineRule="auto"/>
        <w:jc w:val="both"/>
        <w:rPr>
          <w:rFonts w:ascii="Arial" w:hAnsi="Arial" w:cs="Arial"/>
          <w:noProof w:val="0"/>
          <w:lang w:val="en-US"/>
        </w:rPr>
      </w:pPr>
      <w:r w:rsidRPr="00656A00">
        <w:rPr>
          <w:rFonts w:ascii="Arial" w:hAnsi="Arial" w:cs="Arial"/>
        </w:rPr>
        <w:t>Social support for families</w:t>
      </w:r>
      <w:r w:rsidR="00A5469E">
        <w:rPr>
          <w:rFonts w:ascii="Arial" w:hAnsi="Arial" w:cs="Arial"/>
        </w:rPr>
        <w:t xml:space="preserve">  (e.g. being there, listening)</w:t>
      </w:r>
    </w:p>
    <w:p w14:paraId="16CD94E1" w14:textId="53A82DF2" w:rsidR="000F7C5A" w:rsidRPr="00D323CA" w:rsidRDefault="00222E18" w:rsidP="00D323CA">
      <w:pPr>
        <w:pStyle w:val="ListParagraph"/>
        <w:numPr>
          <w:ilvl w:val="0"/>
          <w:numId w:val="26"/>
        </w:numPr>
        <w:spacing w:after="0" w:line="240" w:lineRule="auto"/>
        <w:jc w:val="both"/>
        <w:rPr>
          <w:rFonts w:ascii="Arial" w:hAnsi="Arial" w:cs="Arial"/>
        </w:rPr>
      </w:pPr>
      <w:r w:rsidRPr="00D323CA">
        <w:rPr>
          <w:rFonts w:ascii="Arial" w:hAnsi="Arial" w:cs="Arial"/>
        </w:rPr>
        <w:t>Administrative activirties like k</w:t>
      </w:r>
      <w:r w:rsidR="000F7C5A" w:rsidRPr="00D323CA">
        <w:rPr>
          <w:rFonts w:ascii="Arial" w:hAnsi="Arial" w:cs="Arial"/>
        </w:rPr>
        <w:t xml:space="preserve">eeping accurate records of visits to families </w:t>
      </w:r>
      <w:r w:rsidRPr="00D323CA">
        <w:rPr>
          <w:rFonts w:ascii="Arial" w:hAnsi="Arial" w:cs="Arial"/>
        </w:rPr>
        <w:t>and</w:t>
      </w:r>
      <w:r w:rsidR="00D323CA">
        <w:rPr>
          <w:rFonts w:ascii="Arial" w:hAnsi="Arial" w:cs="Arial"/>
        </w:rPr>
        <w:t xml:space="preserve"> </w:t>
      </w:r>
      <w:r w:rsidRPr="00D323CA">
        <w:rPr>
          <w:rFonts w:ascii="Arial" w:hAnsi="Arial" w:cs="Arial"/>
        </w:rPr>
        <w:t>e</w:t>
      </w:r>
      <w:r w:rsidR="000F7C5A" w:rsidRPr="00D323CA">
        <w:rPr>
          <w:rFonts w:ascii="Arial" w:hAnsi="Arial" w:cs="Arial"/>
        </w:rPr>
        <w:t xml:space="preserve">nsuring regular feedback to staff </w:t>
      </w:r>
    </w:p>
    <w:p w14:paraId="283D5A1E" w14:textId="77777777" w:rsidR="001C20D7" w:rsidRDefault="001C20D7" w:rsidP="00AF4CCF">
      <w:pPr>
        <w:widowControl w:val="0"/>
        <w:autoSpaceDE w:val="0"/>
        <w:autoSpaceDN w:val="0"/>
        <w:adjustRightInd w:val="0"/>
        <w:spacing w:after="0" w:line="240" w:lineRule="auto"/>
        <w:jc w:val="both"/>
        <w:rPr>
          <w:rFonts w:ascii="Arial" w:hAnsi="Arial" w:cs="Arial"/>
          <w:noProof w:val="0"/>
          <w:lang w:val="en-US"/>
        </w:rPr>
      </w:pPr>
    </w:p>
    <w:p w14:paraId="2D84CAFF" w14:textId="2E006A35" w:rsidR="00CB2775" w:rsidRDefault="0075420C" w:rsidP="00AF4CCF">
      <w:pPr>
        <w:widowControl w:val="0"/>
        <w:autoSpaceDE w:val="0"/>
        <w:autoSpaceDN w:val="0"/>
        <w:adjustRightInd w:val="0"/>
        <w:spacing w:after="0" w:line="240" w:lineRule="auto"/>
        <w:jc w:val="both"/>
        <w:rPr>
          <w:rFonts w:ascii="Arial" w:hAnsi="Arial" w:cs="Arial"/>
          <w:noProof w:val="0"/>
          <w:lang w:val="en-US"/>
        </w:rPr>
      </w:pPr>
      <w:r>
        <w:rPr>
          <w:rFonts w:ascii="Arial" w:hAnsi="Arial" w:cs="Arial"/>
          <w:noProof w:val="0"/>
          <w:lang w:val="en-US"/>
        </w:rPr>
        <w:t xml:space="preserve">However, the following </w:t>
      </w:r>
      <w:r w:rsidR="00155000">
        <w:rPr>
          <w:rFonts w:ascii="Arial" w:hAnsi="Arial" w:cs="Arial"/>
          <w:noProof w:val="0"/>
          <w:lang w:val="en-US"/>
        </w:rPr>
        <w:t xml:space="preserve">activities </w:t>
      </w:r>
      <w:r>
        <w:rPr>
          <w:rFonts w:ascii="Arial" w:hAnsi="Arial" w:cs="Arial"/>
          <w:noProof w:val="0"/>
          <w:lang w:val="en-US"/>
        </w:rPr>
        <w:t xml:space="preserve">listed </w:t>
      </w:r>
      <w:r w:rsidR="00155000">
        <w:rPr>
          <w:rFonts w:ascii="Arial" w:hAnsi="Arial" w:cs="Arial"/>
          <w:noProof w:val="0"/>
          <w:lang w:val="en-US"/>
        </w:rPr>
        <w:t>below are out</w:t>
      </w:r>
      <w:r w:rsidR="00A5469E">
        <w:rPr>
          <w:rFonts w:ascii="Arial" w:hAnsi="Arial" w:cs="Arial"/>
          <w:noProof w:val="0"/>
          <w:lang w:val="en-US"/>
        </w:rPr>
        <w:t xml:space="preserve"> of</w:t>
      </w:r>
      <w:r w:rsidR="00155000">
        <w:rPr>
          <w:rFonts w:ascii="Arial" w:hAnsi="Arial" w:cs="Arial"/>
          <w:noProof w:val="0"/>
          <w:lang w:val="en-US"/>
        </w:rPr>
        <w:t xml:space="preserve"> scope of the volunteer role within the </w:t>
      </w:r>
      <w:r w:rsidR="00FD1D4D">
        <w:rPr>
          <w:rFonts w:ascii="Arial" w:hAnsi="Arial" w:cs="Arial"/>
          <w:noProof w:val="0"/>
          <w:lang w:val="en-US"/>
        </w:rPr>
        <w:t xml:space="preserve">organisation </w:t>
      </w:r>
      <w:r w:rsidR="00155000">
        <w:rPr>
          <w:rFonts w:ascii="Arial" w:hAnsi="Arial" w:cs="Arial"/>
          <w:noProof w:val="0"/>
          <w:lang w:val="en-US"/>
        </w:rPr>
        <w:t xml:space="preserve">and volunteers should </w:t>
      </w:r>
      <w:r w:rsidR="00155000" w:rsidRPr="00155000">
        <w:rPr>
          <w:rFonts w:ascii="Arial" w:hAnsi="Arial" w:cs="Arial"/>
          <w:b/>
          <w:noProof w:val="0"/>
          <w:lang w:val="en-US"/>
        </w:rPr>
        <w:t>not be asked to or agree to</w:t>
      </w:r>
      <w:r w:rsidR="00155000">
        <w:rPr>
          <w:rFonts w:ascii="Arial" w:hAnsi="Arial" w:cs="Arial"/>
          <w:noProof w:val="0"/>
          <w:lang w:val="en-US"/>
        </w:rPr>
        <w:t xml:space="preserve">: </w:t>
      </w:r>
    </w:p>
    <w:p w14:paraId="5A6C55A1" w14:textId="77777777" w:rsidR="00155000" w:rsidRDefault="00155000" w:rsidP="00AF4CCF">
      <w:pPr>
        <w:widowControl w:val="0"/>
        <w:autoSpaceDE w:val="0"/>
        <w:autoSpaceDN w:val="0"/>
        <w:adjustRightInd w:val="0"/>
        <w:spacing w:after="0" w:line="240" w:lineRule="auto"/>
        <w:jc w:val="both"/>
        <w:rPr>
          <w:rFonts w:ascii="Arial" w:hAnsi="Arial" w:cs="Arial"/>
          <w:noProof w:val="0"/>
          <w:lang w:val="en-US"/>
        </w:rPr>
      </w:pPr>
    </w:p>
    <w:p w14:paraId="091DD5C9" w14:textId="5F976007" w:rsidR="00155000" w:rsidRPr="00A5469E" w:rsidRDefault="000F7C5A" w:rsidP="00AF4CCF">
      <w:pPr>
        <w:numPr>
          <w:ilvl w:val="0"/>
          <w:numId w:val="18"/>
        </w:numPr>
        <w:spacing w:after="0" w:line="240" w:lineRule="auto"/>
        <w:jc w:val="both"/>
        <w:rPr>
          <w:rFonts w:ascii="Arial" w:hAnsi="Arial"/>
        </w:rPr>
      </w:pPr>
      <w:r w:rsidRPr="00A5469E">
        <w:rPr>
          <w:rFonts w:ascii="Arial" w:hAnsi="Arial"/>
        </w:rPr>
        <w:t>Be left alone</w:t>
      </w:r>
      <w:r w:rsidR="00155000" w:rsidRPr="00A5469E">
        <w:rPr>
          <w:rFonts w:ascii="Arial" w:hAnsi="Arial"/>
        </w:rPr>
        <w:t xml:space="preserve"> </w:t>
      </w:r>
      <w:r w:rsidRPr="00A5469E">
        <w:rPr>
          <w:rFonts w:ascii="Arial" w:hAnsi="Arial"/>
        </w:rPr>
        <w:t xml:space="preserve">with </w:t>
      </w:r>
      <w:r w:rsidR="00155000" w:rsidRPr="00A5469E">
        <w:rPr>
          <w:rFonts w:ascii="Arial" w:hAnsi="Arial"/>
        </w:rPr>
        <w:t>an affected child</w:t>
      </w:r>
      <w:r w:rsidR="00A5469E" w:rsidRPr="00A5469E">
        <w:rPr>
          <w:rFonts w:ascii="Arial" w:hAnsi="Arial"/>
        </w:rPr>
        <w:t>. T</w:t>
      </w:r>
      <w:r w:rsidR="00155000" w:rsidRPr="00A5469E">
        <w:rPr>
          <w:rFonts w:ascii="Arial" w:hAnsi="Arial"/>
        </w:rPr>
        <w:t>he supervision of a parent or staff m</w:t>
      </w:r>
      <w:r w:rsidR="00A5469E" w:rsidRPr="00A5469E">
        <w:rPr>
          <w:rFonts w:ascii="Arial" w:hAnsi="Arial"/>
        </w:rPr>
        <w:t>ember is always required</w:t>
      </w:r>
    </w:p>
    <w:p w14:paraId="589F40C2" w14:textId="0FE5DFB4" w:rsidR="00155000" w:rsidRPr="00A5469E" w:rsidRDefault="00155000" w:rsidP="00AF4CCF">
      <w:pPr>
        <w:numPr>
          <w:ilvl w:val="0"/>
          <w:numId w:val="18"/>
        </w:numPr>
        <w:spacing w:after="0" w:line="240" w:lineRule="auto"/>
        <w:jc w:val="both"/>
        <w:rPr>
          <w:rFonts w:ascii="Arial" w:hAnsi="Arial"/>
        </w:rPr>
      </w:pPr>
      <w:r w:rsidRPr="00A5469E">
        <w:rPr>
          <w:rFonts w:ascii="Arial" w:hAnsi="Arial"/>
        </w:rPr>
        <w:t>Give m</w:t>
      </w:r>
      <w:r w:rsidR="00A5469E" w:rsidRPr="00A5469E">
        <w:rPr>
          <w:rFonts w:ascii="Arial" w:hAnsi="Arial"/>
        </w:rPr>
        <w:t>edication or other medical care</w:t>
      </w:r>
    </w:p>
    <w:p w14:paraId="708429EA" w14:textId="3111967D" w:rsidR="00155000" w:rsidRPr="00A5469E" w:rsidRDefault="00A5469E" w:rsidP="00AF4CCF">
      <w:pPr>
        <w:numPr>
          <w:ilvl w:val="0"/>
          <w:numId w:val="18"/>
        </w:numPr>
        <w:spacing w:after="0" w:line="240" w:lineRule="auto"/>
        <w:jc w:val="both"/>
        <w:rPr>
          <w:rFonts w:ascii="Arial" w:hAnsi="Arial"/>
        </w:rPr>
      </w:pPr>
      <w:r w:rsidRPr="00A5469E">
        <w:rPr>
          <w:rFonts w:ascii="Arial" w:hAnsi="Arial"/>
        </w:rPr>
        <w:t>Give personal care</w:t>
      </w:r>
    </w:p>
    <w:p w14:paraId="1948F53D" w14:textId="0E15AEA5" w:rsidR="00155000" w:rsidRPr="00A5469E" w:rsidRDefault="00155000" w:rsidP="00AF4CCF">
      <w:pPr>
        <w:numPr>
          <w:ilvl w:val="0"/>
          <w:numId w:val="18"/>
        </w:numPr>
        <w:spacing w:after="0" w:line="240" w:lineRule="auto"/>
        <w:jc w:val="both"/>
        <w:rPr>
          <w:rFonts w:ascii="Arial" w:hAnsi="Arial"/>
        </w:rPr>
      </w:pPr>
      <w:r w:rsidRPr="00A5469E">
        <w:rPr>
          <w:rFonts w:ascii="Arial" w:hAnsi="Arial"/>
        </w:rPr>
        <w:lastRenderedPageBreak/>
        <w:t>Lift</w:t>
      </w:r>
    </w:p>
    <w:p w14:paraId="048C0D82" w14:textId="7A31A834" w:rsidR="000F7C5A" w:rsidRPr="00A5469E" w:rsidRDefault="00155000" w:rsidP="00AF4CCF">
      <w:pPr>
        <w:widowControl w:val="0"/>
        <w:numPr>
          <w:ilvl w:val="0"/>
          <w:numId w:val="18"/>
        </w:numPr>
        <w:autoSpaceDE w:val="0"/>
        <w:autoSpaceDN w:val="0"/>
        <w:adjustRightInd w:val="0"/>
        <w:spacing w:after="0" w:line="240" w:lineRule="auto"/>
        <w:jc w:val="both"/>
        <w:rPr>
          <w:rFonts w:ascii="Arial" w:hAnsi="Arial" w:cs="Arial"/>
          <w:noProof w:val="0"/>
          <w:lang w:val="en-US"/>
        </w:rPr>
      </w:pPr>
      <w:r w:rsidRPr="00A5469E">
        <w:rPr>
          <w:rFonts w:ascii="Arial" w:hAnsi="Arial"/>
        </w:rPr>
        <w:t xml:space="preserve">Give financial help – e.g. withdraw money, </w:t>
      </w:r>
      <w:r w:rsidR="000A10FA" w:rsidRPr="00A5469E">
        <w:rPr>
          <w:rFonts w:ascii="Arial" w:hAnsi="Arial"/>
        </w:rPr>
        <w:t xml:space="preserve">handle any money on behalf of the family or </w:t>
      </w:r>
      <w:r w:rsidRPr="00A5469E">
        <w:rPr>
          <w:rFonts w:ascii="Arial" w:hAnsi="Arial"/>
        </w:rPr>
        <w:t>sign cheques</w:t>
      </w:r>
    </w:p>
    <w:p w14:paraId="05B9D8CB" w14:textId="77777777" w:rsidR="004A4804" w:rsidRDefault="004A4804" w:rsidP="00AF4CCF">
      <w:pPr>
        <w:widowControl w:val="0"/>
        <w:autoSpaceDE w:val="0"/>
        <w:autoSpaceDN w:val="0"/>
        <w:adjustRightInd w:val="0"/>
        <w:spacing w:after="0" w:line="240" w:lineRule="auto"/>
        <w:jc w:val="both"/>
        <w:rPr>
          <w:rFonts w:ascii="Arial" w:hAnsi="Arial"/>
          <w:sz w:val="23"/>
          <w:szCs w:val="23"/>
        </w:rPr>
      </w:pPr>
    </w:p>
    <w:p w14:paraId="45BE9726" w14:textId="6B992F8F" w:rsidR="004A4804" w:rsidRDefault="004A4804" w:rsidP="00AF4CCF">
      <w:pPr>
        <w:widowControl w:val="0"/>
        <w:autoSpaceDE w:val="0"/>
        <w:autoSpaceDN w:val="0"/>
        <w:adjustRightInd w:val="0"/>
        <w:spacing w:after="0" w:line="240" w:lineRule="auto"/>
        <w:jc w:val="both"/>
        <w:rPr>
          <w:rFonts w:ascii="Arial" w:hAnsi="Arial" w:cs="Arial"/>
          <w:noProof w:val="0"/>
          <w:lang w:val="en-US"/>
        </w:rPr>
      </w:pPr>
    </w:p>
    <w:p w14:paraId="6EC27828" w14:textId="77777777" w:rsidR="00F67E6F" w:rsidRDefault="00F67E6F" w:rsidP="00AF4CCF">
      <w:pPr>
        <w:widowControl w:val="0"/>
        <w:autoSpaceDE w:val="0"/>
        <w:autoSpaceDN w:val="0"/>
        <w:adjustRightInd w:val="0"/>
        <w:spacing w:after="0" w:line="240" w:lineRule="auto"/>
        <w:jc w:val="both"/>
        <w:rPr>
          <w:rFonts w:ascii="Arial" w:hAnsi="Arial" w:cs="Arial"/>
          <w:noProof w:val="0"/>
          <w:lang w:val="en-US"/>
        </w:rPr>
      </w:pPr>
    </w:p>
    <w:p w14:paraId="5F3BD25C" w14:textId="77777777" w:rsidR="006B10EF" w:rsidRPr="000F7C5A" w:rsidRDefault="006B10EF" w:rsidP="00AF4CCF">
      <w:pPr>
        <w:widowControl w:val="0"/>
        <w:autoSpaceDE w:val="0"/>
        <w:autoSpaceDN w:val="0"/>
        <w:adjustRightInd w:val="0"/>
        <w:spacing w:after="0" w:line="240" w:lineRule="auto"/>
        <w:jc w:val="both"/>
        <w:rPr>
          <w:rFonts w:ascii="Arial" w:hAnsi="Arial" w:cs="Arial"/>
          <w:noProof w:val="0"/>
          <w:lang w:val="en-US"/>
        </w:rPr>
      </w:pPr>
    </w:p>
    <w:p w14:paraId="34A01A70" w14:textId="6264ECB8" w:rsidR="0094549C" w:rsidRPr="00D82A61" w:rsidRDefault="0094549C" w:rsidP="00AF4CCF">
      <w:pPr>
        <w:pStyle w:val="ListParagraph"/>
        <w:numPr>
          <w:ilvl w:val="1"/>
          <w:numId w:val="8"/>
        </w:numPr>
        <w:spacing w:after="0" w:line="240" w:lineRule="auto"/>
        <w:jc w:val="both"/>
        <w:rPr>
          <w:rFonts w:ascii="Arial" w:hAnsi="Arial" w:cs="Arial"/>
          <w:b/>
        </w:rPr>
      </w:pPr>
      <w:r w:rsidRPr="00D82A61">
        <w:rPr>
          <w:rFonts w:ascii="Arial" w:hAnsi="Arial" w:cs="Arial"/>
          <w:b/>
        </w:rPr>
        <w:t xml:space="preserve">Purpose of </w:t>
      </w:r>
      <w:r w:rsidR="001A1844" w:rsidRPr="00D82A61">
        <w:rPr>
          <w:rFonts w:ascii="Arial" w:hAnsi="Arial" w:cs="Arial"/>
          <w:b/>
        </w:rPr>
        <w:t xml:space="preserve">the </w:t>
      </w:r>
      <w:r w:rsidR="004A4804">
        <w:rPr>
          <w:rFonts w:ascii="Arial" w:hAnsi="Arial" w:cs="Arial"/>
          <w:b/>
        </w:rPr>
        <w:t>Volunteering Policy</w:t>
      </w:r>
    </w:p>
    <w:p w14:paraId="7D22FBCC" w14:textId="77777777" w:rsidR="001A1844" w:rsidRPr="00D82A61" w:rsidRDefault="001A1844" w:rsidP="00AF4CCF">
      <w:pPr>
        <w:pStyle w:val="ListParagraph"/>
        <w:spacing w:after="0" w:line="240" w:lineRule="auto"/>
        <w:jc w:val="both"/>
        <w:rPr>
          <w:rFonts w:ascii="Arial" w:hAnsi="Arial" w:cs="Arial"/>
          <w:b/>
        </w:rPr>
      </w:pPr>
    </w:p>
    <w:p w14:paraId="4222BB64" w14:textId="280EF5DE" w:rsidR="0094549C" w:rsidRDefault="0094549C" w:rsidP="00AF4CCF">
      <w:pPr>
        <w:spacing w:after="0" w:line="240" w:lineRule="auto"/>
        <w:jc w:val="both"/>
        <w:rPr>
          <w:rFonts w:ascii="Arial" w:hAnsi="Arial" w:cs="Arial"/>
        </w:rPr>
      </w:pPr>
      <w:r w:rsidRPr="00D82A61">
        <w:rPr>
          <w:rFonts w:ascii="Arial" w:hAnsi="Arial" w:cs="Arial"/>
        </w:rPr>
        <w:t>The purpose of th</w:t>
      </w:r>
      <w:r w:rsidR="00391D9C">
        <w:rPr>
          <w:rFonts w:ascii="Arial" w:hAnsi="Arial" w:cs="Arial"/>
        </w:rPr>
        <w:t xml:space="preserve">is </w:t>
      </w:r>
      <w:r w:rsidR="009075F4" w:rsidRPr="00D82A61">
        <w:rPr>
          <w:rFonts w:ascii="Arial" w:hAnsi="Arial" w:cs="Arial"/>
        </w:rPr>
        <w:t>document</w:t>
      </w:r>
      <w:r w:rsidRPr="00D82A61">
        <w:rPr>
          <w:rFonts w:ascii="Arial" w:hAnsi="Arial" w:cs="Arial"/>
        </w:rPr>
        <w:t xml:space="preserve"> is to set out </w:t>
      </w:r>
      <w:r w:rsidR="004A4804">
        <w:rPr>
          <w:rFonts w:ascii="Arial" w:hAnsi="Arial" w:cs="Arial"/>
        </w:rPr>
        <w:t>[Organisation’s]</w:t>
      </w:r>
      <w:r w:rsidRPr="00D82A61">
        <w:rPr>
          <w:rFonts w:ascii="Arial" w:hAnsi="Arial" w:cs="Arial"/>
        </w:rPr>
        <w:t xml:space="preserve"> aims and approach to the involvem</w:t>
      </w:r>
      <w:r w:rsidR="00D30DAF" w:rsidRPr="00D82A61">
        <w:rPr>
          <w:rFonts w:ascii="Arial" w:hAnsi="Arial" w:cs="Arial"/>
        </w:rPr>
        <w:t xml:space="preserve">ent </w:t>
      </w:r>
      <w:r w:rsidR="00D30DAF" w:rsidRPr="00656A00">
        <w:rPr>
          <w:rFonts w:ascii="Arial" w:hAnsi="Arial" w:cs="Arial"/>
        </w:rPr>
        <w:t xml:space="preserve">of </w:t>
      </w:r>
      <w:r w:rsidR="00BB1CCC" w:rsidRPr="00656A00">
        <w:rPr>
          <w:rFonts w:ascii="Arial" w:hAnsi="Arial" w:cs="Arial"/>
        </w:rPr>
        <w:t>both regular and occasional</w:t>
      </w:r>
      <w:r w:rsidR="00BB1CCC">
        <w:rPr>
          <w:rFonts w:ascii="Arial" w:hAnsi="Arial" w:cs="Arial"/>
        </w:rPr>
        <w:t xml:space="preserve"> </w:t>
      </w:r>
      <w:r w:rsidR="00A5469E">
        <w:rPr>
          <w:rFonts w:ascii="Arial" w:hAnsi="Arial" w:cs="Arial"/>
        </w:rPr>
        <w:t xml:space="preserve">volunteers. </w:t>
      </w:r>
      <w:r w:rsidR="00D30DAF" w:rsidRPr="00D82A61">
        <w:rPr>
          <w:rFonts w:ascii="Arial" w:hAnsi="Arial" w:cs="Arial"/>
        </w:rPr>
        <w:t xml:space="preserve">It </w:t>
      </w:r>
      <w:r w:rsidR="009075F4" w:rsidRPr="00D82A61">
        <w:rPr>
          <w:rFonts w:ascii="Arial" w:hAnsi="Arial" w:cs="Arial"/>
        </w:rPr>
        <w:t>is intended to provide clear and</w:t>
      </w:r>
      <w:r w:rsidRPr="00D82A61">
        <w:rPr>
          <w:rFonts w:ascii="Arial" w:hAnsi="Arial" w:cs="Arial"/>
        </w:rPr>
        <w:t xml:space="preserve"> </w:t>
      </w:r>
      <w:r w:rsidR="009075F4" w:rsidRPr="00D82A61">
        <w:rPr>
          <w:rFonts w:ascii="Arial" w:hAnsi="Arial" w:cs="Arial"/>
        </w:rPr>
        <w:t xml:space="preserve">consistent </w:t>
      </w:r>
      <w:r w:rsidRPr="00D82A61">
        <w:rPr>
          <w:rFonts w:ascii="Arial" w:hAnsi="Arial" w:cs="Arial"/>
        </w:rPr>
        <w:t>guidance to</w:t>
      </w:r>
      <w:r w:rsidR="00D30DAF" w:rsidRPr="00D82A61">
        <w:rPr>
          <w:rFonts w:ascii="Arial" w:hAnsi="Arial" w:cs="Arial"/>
        </w:rPr>
        <w:t xml:space="preserve"> both</w:t>
      </w:r>
      <w:r w:rsidRPr="00D82A61">
        <w:rPr>
          <w:rFonts w:ascii="Arial" w:hAnsi="Arial" w:cs="Arial"/>
        </w:rPr>
        <w:t xml:space="preserve"> volunteers and</w:t>
      </w:r>
      <w:r w:rsidR="00D30DAF" w:rsidRPr="00D82A61">
        <w:rPr>
          <w:rFonts w:ascii="Arial" w:hAnsi="Arial" w:cs="Arial"/>
        </w:rPr>
        <w:t xml:space="preserve"> staff involved in working with and managing</w:t>
      </w:r>
      <w:r w:rsidR="00A5469E">
        <w:rPr>
          <w:rFonts w:ascii="Arial" w:hAnsi="Arial" w:cs="Arial"/>
        </w:rPr>
        <w:t xml:space="preserve"> volunteers. </w:t>
      </w:r>
      <w:r w:rsidR="009075F4" w:rsidRPr="00D82A61">
        <w:rPr>
          <w:rFonts w:ascii="Arial" w:hAnsi="Arial" w:cs="Arial"/>
        </w:rPr>
        <w:t>This</w:t>
      </w:r>
      <w:r w:rsidR="005467AE">
        <w:rPr>
          <w:rFonts w:ascii="Arial" w:hAnsi="Arial" w:cs="Arial"/>
        </w:rPr>
        <w:t xml:space="preserve"> </w:t>
      </w:r>
      <w:r w:rsidR="009075F4" w:rsidRPr="00D82A61">
        <w:rPr>
          <w:rFonts w:ascii="Arial" w:hAnsi="Arial" w:cs="Arial"/>
        </w:rPr>
        <w:t>document</w:t>
      </w:r>
      <w:r w:rsidRPr="00D82A61">
        <w:rPr>
          <w:rFonts w:ascii="Arial" w:hAnsi="Arial" w:cs="Arial"/>
        </w:rPr>
        <w:t xml:space="preserve"> </w:t>
      </w:r>
      <w:r w:rsidR="00DD55B3">
        <w:rPr>
          <w:rFonts w:ascii="Arial" w:hAnsi="Arial" w:cs="Arial"/>
        </w:rPr>
        <w:t xml:space="preserve">is </w:t>
      </w:r>
      <w:r w:rsidRPr="00D82A61">
        <w:rPr>
          <w:rFonts w:ascii="Arial" w:hAnsi="Arial" w:cs="Arial"/>
        </w:rPr>
        <w:t>not intended to create a legally binding relationship or contractual agreement</w:t>
      </w:r>
      <w:r w:rsidR="009075F4" w:rsidRPr="00D82A61">
        <w:rPr>
          <w:rFonts w:ascii="Arial" w:hAnsi="Arial" w:cs="Arial"/>
        </w:rPr>
        <w:t xml:space="preserve"> with the volunteers</w:t>
      </w:r>
      <w:r w:rsidRPr="00D82A61">
        <w:rPr>
          <w:rFonts w:ascii="Arial" w:hAnsi="Arial" w:cs="Arial"/>
        </w:rPr>
        <w:t>.</w:t>
      </w:r>
      <w:r w:rsidR="006605DD" w:rsidRPr="00D82A61">
        <w:rPr>
          <w:rFonts w:ascii="Arial" w:hAnsi="Arial" w:cs="Arial"/>
        </w:rPr>
        <w:t xml:space="preserve"> The engagement </w:t>
      </w:r>
      <w:r w:rsidR="009075F4" w:rsidRPr="00D82A61">
        <w:rPr>
          <w:rFonts w:ascii="Arial" w:hAnsi="Arial" w:cs="Arial"/>
        </w:rPr>
        <w:t xml:space="preserve">of volunteers </w:t>
      </w:r>
      <w:r w:rsidR="006605DD" w:rsidRPr="00D82A61">
        <w:rPr>
          <w:rFonts w:ascii="Arial" w:hAnsi="Arial" w:cs="Arial"/>
        </w:rPr>
        <w:t>will be binding in honour only, there being no legal agreement</w:t>
      </w:r>
      <w:r w:rsidR="00576609" w:rsidRPr="00D82A61">
        <w:rPr>
          <w:rFonts w:ascii="Arial" w:hAnsi="Arial" w:cs="Arial"/>
        </w:rPr>
        <w:t xml:space="preserve"> between </w:t>
      </w:r>
      <w:r w:rsidR="002943FB">
        <w:rPr>
          <w:rFonts w:ascii="Arial" w:hAnsi="Arial" w:cs="Arial"/>
        </w:rPr>
        <w:t>[O</w:t>
      </w:r>
      <w:r w:rsidR="009075F4" w:rsidRPr="00D82A61">
        <w:rPr>
          <w:rFonts w:ascii="Arial" w:hAnsi="Arial" w:cs="Arial"/>
        </w:rPr>
        <w:t>rganisation</w:t>
      </w:r>
      <w:r w:rsidR="002943FB">
        <w:rPr>
          <w:rFonts w:ascii="Arial" w:hAnsi="Arial" w:cs="Arial"/>
        </w:rPr>
        <w:t>]</w:t>
      </w:r>
      <w:r w:rsidR="00576609" w:rsidRPr="00D82A61">
        <w:rPr>
          <w:rFonts w:ascii="Arial" w:hAnsi="Arial" w:cs="Arial"/>
        </w:rPr>
        <w:t xml:space="preserve"> and the volunteer.</w:t>
      </w:r>
      <w:r w:rsidR="006605DD" w:rsidRPr="00D82A61">
        <w:rPr>
          <w:rFonts w:ascii="Arial" w:hAnsi="Arial" w:cs="Arial"/>
        </w:rPr>
        <w:t xml:space="preserve"> </w:t>
      </w:r>
    </w:p>
    <w:p w14:paraId="497BD5F3" w14:textId="77777777" w:rsidR="006F3B0D" w:rsidRDefault="006F3B0D" w:rsidP="00AF4CCF">
      <w:pPr>
        <w:spacing w:after="0" w:line="240" w:lineRule="auto"/>
        <w:jc w:val="both"/>
        <w:rPr>
          <w:rFonts w:ascii="Arial" w:hAnsi="Arial" w:cs="Arial"/>
        </w:rPr>
      </w:pPr>
    </w:p>
    <w:p w14:paraId="2ECBB753" w14:textId="14594DDC" w:rsidR="008C6E1B" w:rsidRDefault="004A4804" w:rsidP="00AF4CCF">
      <w:pPr>
        <w:spacing w:after="0" w:line="240" w:lineRule="auto"/>
        <w:jc w:val="both"/>
        <w:rPr>
          <w:rFonts w:ascii="Arial" w:hAnsi="Arial" w:cs="Arial"/>
          <w:bCs/>
          <w:lang w:val="en-US"/>
        </w:rPr>
      </w:pPr>
      <w:r>
        <w:rPr>
          <w:rFonts w:ascii="Arial" w:hAnsi="Arial" w:cs="Arial"/>
          <w:bCs/>
          <w:lang w:val="en-US"/>
        </w:rPr>
        <w:t>S</w:t>
      </w:r>
      <w:r w:rsidR="006F3B0D">
        <w:rPr>
          <w:rFonts w:ascii="Arial" w:hAnsi="Arial" w:cs="Arial"/>
          <w:bCs/>
          <w:lang w:val="en-US"/>
        </w:rPr>
        <w:t>taff and v</w:t>
      </w:r>
      <w:r w:rsidR="006F3B0D" w:rsidRPr="006E456D">
        <w:rPr>
          <w:rFonts w:ascii="Arial" w:hAnsi="Arial" w:cs="Arial"/>
          <w:bCs/>
          <w:lang w:val="en-US"/>
        </w:rPr>
        <w:t xml:space="preserve">olunteers are responsible for the success of this policy and should ensure that they take the time to read and understand it, asking for </w:t>
      </w:r>
      <w:r w:rsidR="000A10FA">
        <w:rPr>
          <w:rFonts w:ascii="Arial" w:hAnsi="Arial" w:cs="Arial"/>
          <w:bCs/>
          <w:lang w:val="en-US"/>
        </w:rPr>
        <w:t>help</w:t>
      </w:r>
      <w:r w:rsidR="006F3B0D" w:rsidRPr="006E456D">
        <w:rPr>
          <w:rFonts w:ascii="Arial" w:hAnsi="Arial" w:cs="Arial"/>
          <w:bCs/>
          <w:lang w:val="en-US"/>
        </w:rPr>
        <w:t xml:space="preserve"> if there is anything that they do not understand.</w:t>
      </w:r>
    </w:p>
    <w:p w14:paraId="5844C225" w14:textId="77777777" w:rsidR="009075F4" w:rsidRPr="00D82A61" w:rsidRDefault="009075F4" w:rsidP="00AF4CCF">
      <w:pPr>
        <w:spacing w:after="0" w:line="240" w:lineRule="auto"/>
        <w:jc w:val="both"/>
        <w:rPr>
          <w:rFonts w:ascii="Arial" w:hAnsi="Arial" w:cs="Arial"/>
          <w:b/>
        </w:rPr>
      </w:pPr>
    </w:p>
    <w:p w14:paraId="60D8DADC" w14:textId="77777777" w:rsidR="008C6E1B" w:rsidRDefault="008C6E1B" w:rsidP="00AF4CCF">
      <w:pPr>
        <w:pStyle w:val="ListParagraph"/>
        <w:numPr>
          <w:ilvl w:val="1"/>
          <w:numId w:val="8"/>
        </w:numPr>
        <w:tabs>
          <w:tab w:val="left" w:pos="720"/>
          <w:tab w:val="left" w:pos="1440"/>
          <w:tab w:val="left" w:pos="2160"/>
          <w:tab w:val="left" w:pos="2880"/>
          <w:tab w:val="left" w:pos="3240"/>
        </w:tabs>
        <w:spacing w:after="0" w:line="240" w:lineRule="auto"/>
        <w:jc w:val="both"/>
        <w:rPr>
          <w:rFonts w:ascii="Arial" w:hAnsi="Arial" w:cs="Arial"/>
          <w:b/>
        </w:rPr>
      </w:pPr>
      <w:r>
        <w:rPr>
          <w:rFonts w:ascii="Arial" w:hAnsi="Arial" w:cs="Arial"/>
          <w:b/>
        </w:rPr>
        <w:t>Definition of a volunteer</w:t>
      </w:r>
    </w:p>
    <w:p w14:paraId="7A510675" w14:textId="77777777" w:rsidR="008C6E1B" w:rsidRDefault="008C6E1B" w:rsidP="00AF4CCF">
      <w:pPr>
        <w:pStyle w:val="ListParagraph"/>
        <w:tabs>
          <w:tab w:val="left" w:pos="720"/>
          <w:tab w:val="left" w:pos="1440"/>
          <w:tab w:val="left" w:pos="2160"/>
          <w:tab w:val="left" w:pos="2880"/>
          <w:tab w:val="left" w:pos="3240"/>
        </w:tabs>
        <w:spacing w:after="0" w:line="240" w:lineRule="auto"/>
        <w:jc w:val="both"/>
        <w:rPr>
          <w:rFonts w:ascii="Arial" w:hAnsi="Arial" w:cs="Arial"/>
          <w:b/>
        </w:rPr>
      </w:pPr>
    </w:p>
    <w:p w14:paraId="11719CDC" w14:textId="350DABD3" w:rsidR="008C6E1B" w:rsidRPr="008C6E1B" w:rsidRDefault="008C6E1B" w:rsidP="00AF4CCF">
      <w:pPr>
        <w:spacing w:after="0" w:line="240" w:lineRule="auto"/>
        <w:jc w:val="both"/>
        <w:rPr>
          <w:rFonts w:ascii="Arial" w:hAnsi="Arial" w:cs="Arial"/>
        </w:rPr>
      </w:pPr>
      <w:r w:rsidRPr="008C6E1B">
        <w:rPr>
          <w:rFonts w:ascii="Arial" w:hAnsi="Arial" w:cs="Arial"/>
        </w:rPr>
        <w:t xml:space="preserve">A ‘volunteer’ is anyone who gives </w:t>
      </w:r>
      <w:r w:rsidR="00A5469E">
        <w:rPr>
          <w:rFonts w:ascii="Arial" w:hAnsi="Arial" w:cs="Arial"/>
        </w:rPr>
        <w:t>their time and skills freely</w:t>
      </w:r>
      <w:r w:rsidRPr="008C6E1B">
        <w:rPr>
          <w:rFonts w:ascii="Arial" w:hAnsi="Arial" w:cs="Arial"/>
        </w:rPr>
        <w:t xml:space="preserve"> and adds value to an organisation without payment or expectation of payment other than reimbursement of expenses incurred in the c</w:t>
      </w:r>
      <w:r w:rsidR="00A5469E">
        <w:rPr>
          <w:rFonts w:ascii="Arial" w:hAnsi="Arial" w:cs="Arial"/>
        </w:rPr>
        <w:t xml:space="preserve">ourse of their voluntary role. </w:t>
      </w:r>
      <w:r w:rsidRPr="008C6E1B">
        <w:rPr>
          <w:rFonts w:ascii="Arial" w:hAnsi="Arial" w:cs="Arial"/>
        </w:rPr>
        <w:t xml:space="preserve">A volunteer must have successfully completed the </w:t>
      </w:r>
      <w:r w:rsidR="00FD1D4D">
        <w:rPr>
          <w:rFonts w:ascii="Arial" w:hAnsi="Arial" w:cs="Arial"/>
        </w:rPr>
        <w:t>organisation’s</w:t>
      </w:r>
      <w:r w:rsidR="00FD1D4D" w:rsidRPr="008C6E1B">
        <w:rPr>
          <w:rFonts w:ascii="Arial" w:hAnsi="Arial" w:cs="Arial"/>
        </w:rPr>
        <w:t xml:space="preserve"> </w:t>
      </w:r>
      <w:r w:rsidRPr="008C6E1B">
        <w:rPr>
          <w:rFonts w:ascii="Arial" w:hAnsi="Arial" w:cs="Arial"/>
        </w:rPr>
        <w:t>recruitment</w:t>
      </w:r>
      <w:r w:rsidR="000A10FA">
        <w:rPr>
          <w:rFonts w:ascii="Arial" w:hAnsi="Arial" w:cs="Arial"/>
        </w:rPr>
        <w:t>,</w:t>
      </w:r>
      <w:r w:rsidRPr="008C6E1B">
        <w:rPr>
          <w:rFonts w:ascii="Arial" w:hAnsi="Arial" w:cs="Arial"/>
        </w:rPr>
        <w:t xml:space="preserve"> selection and training assessment stages before taking up their role and will then be placed on the volunteer regis</w:t>
      </w:r>
      <w:r w:rsidR="00A5469E">
        <w:rPr>
          <w:rFonts w:ascii="Arial" w:hAnsi="Arial" w:cs="Arial"/>
        </w:rPr>
        <w:t xml:space="preserve">ter. </w:t>
      </w:r>
      <w:r w:rsidRPr="008C6E1B">
        <w:rPr>
          <w:rFonts w:ascii="Arial" w:hAnsi="Arial" w:cs="Arial"/>
        </w:rPr>
        <w:t xml:space="preserve">Only at this point will the person be recognised as a registered volunteer. </w:t>
      </w:r>
    </w:p>
    <w:p w14:paraId="4E9B5C31" w14:textId="77777777" w:rsidR="008C6E1B" w:rsidRDefault="008C6E1B" w:rsidP="00AF4CCF">
      <w:pPr>
        <w:pStyle w:val="ListParagraph"/>
        <w:tabs>
          <w:tab w:val="left" w:pos="720"/>
          <w:tab w:val="left" w:pos="1440"/>
          <w:tab w:val="left" w:pos="2160"/>
          <w:tab w:val="left" w:pos="2880"/>
          <w:tab w:val="left" w:pos="3240"/>
        </w:tabs>
        <w:spacing w:after="0" w:line="240" w:lineRule="auto"/>
        <w:jc w:val="both"/>
        <w:rPr>
          <w:rFonts w:ascii="Arial" w:hAnsi="Arial" w:cs="Arial"/>
          <w:b/>
        </w:rPr>
      </w:pPr>
    </w:p>
    <w:p w14:paraId="392CAD73" w14:textId="77777777" w:rsidR="00EC479D" w:rsidRPr="009974A3" w:rsidRDefault="00EC479D" w:rsidP="00AF4CCF">
      <w:pPr>
        <w:pStyle w:val="ListParagraph"/>
        <w:numPr>
          <w:ilvl w:val="1"/>
          <w:numId w:val="8"/>
        </w:numPr>
        <w:tabs>
          <w:tab w:val="left" w:pos="720"/>
          <w:tab w:val="left" w:pos="1440"/>
          <w:tab w:val="left" w:pos="2160"/>
          <w:tab w:val="left" w:pos="2880"/>
          <w:tab w:val="left" w:pos="3240"/>
        </w:tabs>
        <w:spacing w:after="0" w:line="240" w:lineRule="auto"/>
        <w:jc w:val="both"/>
        <w:rPr>
          <w:rFonts w:ascii="Arial" w:hAnsi="Arial" w:cs="Arial"/>
          <w:b/>
        </w:rPr>
      </w:pPr>
      <w:r w:rsidRPr="009974A3">
        <w:rPr>
          <w:rFonts w:ascii="Arial" w:hAnsi="Arial" w:cs="Arial"/>
          <w:b/>
        </w:rPr>
        <w:t>Diversity statement</w:t>
      </w:r>
      <w:r w:rsidR="009974A3" w:rsidRPr="009974A3">
        <w:rPr>
          <w:rFonts w:ascii="Arial" w:hAnsi="Arial" w:cs="Arial"/>
          <w:b/>
        </w:rPr>
        <w:tab/>
      </w:r>
    </w:p>
    <w:p w14:paraId="0206F2F7" w14:textId="77777777" w:rsidR="009974A3" w:rsidRPr="009974A3" w:rsidRDefault="009974A3" w:rsidP="00AF4CCF">
      <w:pPr>
        <w:pStyle w:val="ListParagraph"/>
        <w:tabs>
          <w:tab w:val="left" w:pos="720"/>
          <w:tab w:val="left" w:pos="1440"/>
          <w:tab w:val="left" w:pos="2160"/>
          <w:tab w:val="left" w:pos="2880"/>
          <w:tab w:val="left" w:pos="3240"/>
        </w:tabs>
        <w:spacing w:after="0" w:line="240" w:lineRule="auto"/>
        <w:jc w:val="both"/>
        <w:rPr>
          <w:rFonts w:ascii="Arial" w:hAnsi="Arial" w:cs="Arial"/>
          <w:b/>
        </w:rPr>
      </w:pPr>
    </w:p>
    <w:p w14:paraId="5FA3AD91" w14:textId="3388104F" w:rsidR="00EC479D" w:rsidRPr="00D82A61" w:rsidRDefault="001C20D7" w:rsidP="00AF4CCF">
      <w:pPr>
        <w:pStyle w:val="BodyText2"/>
        <w:rPr>
          <w:rFonts w:ascii="Arial" w:hAnsi="Arial" w:cs="Arial"/>
          <w:sz w:val="22"/>
          <w:szCs w:val="22"/>
        </w:rPr>
      </w:pPr>
      <w:r>
        <w:rPr>
          <w:rFonts w:ascii="Arial" w:hAnsi="Arial" w:cs="Arial"/>
          <w:sz w:val="22"/>
          <w:szCs w:val="22"/>
        </w:rPr>
        <w:t>[Organisation]</w:t>
      </w:r>
      <w:r w:rsidRPr="00D82A61">
        <w:rPr>
          <w:rFonts w:ascii="Arial" w:hAnsi="Arial" w:cs="Arial"/>
          <w:sz w:val="22"/>
          <w:szCs w:val="22"/>
        </w:rPr>
        <w:t xml:space="preserve"> </w:t>
      </w:r>
      <w:r w:rsidR="00EC479D" w:rsidRPr="00D82A61">
        <w:rPr>
          <w:rFonts w:ascii="Arial" w:hAnsi="Arial" w:cs="Arial"/>
          <w:sz w:val="22"/>
          <w:szCs w:val="22"/>
        </w:rPr>
        <w:t xml:space="preserve">is firmly committed to and works towards diversity in all areas of work. </w:t>
      </w:r>
      <w:r>
        <w:rPr>
          <w:rFonts w:ascii="Arial" w:hAnsi="Arial" w:cs="Arial"/>
          <w:sz w:val="22"/>
          <w:szCs w:val="22"/>
        </w:rPr>
        <w:t>[Organisation]</w:t>
      </w:r>
      <w:r w:rsidRPr="00D82A61">
        <w:rPr>
          <w:rFonts w:ascii="Arial" w:hAnsi="Arial" w:cs="Arial"/>
          <w:sz w:val="22"/>
          <w:szCs w:val="22"/>
        </w:rPr>
        <w:t xml:space="preserve"> </w:t>
      </w:r>
      <w:r w:rsidR="00EC479D" w:rsidRPr="00D82A61">
        <w:rPr>
          <w:rFonts w:ascii="Arial" w:hAnsi="Arial" w:cs="Arial"/>
          <w:sz w:val="22"/>
          <w:szCs w:val="22"/>
        </w:rPr>
        <w:t>believes that the organisation benefits from the involvement of people from diverse cultures</w:t>
      </w:r>
      <w:r w:rsidR="00391D9C">
        <w:rPr>
          <w:rFonts w:ascii="Arial" w:hAnsi="Arial" w:cs="Arial"/>
          <w:sz w:val="22"/>
          <w:szCs w:val="22"/>
        </w:rPr>
        <w:t>, with different</w:t>
      </w:r>
      <w:r w:rsidR="00A5469E">
        <w:rPr>
          <w:rFonts w:ascii="Arial" w:hAnsi="Arial" w:cs="Arial"/>
          <w:sz w:val="22"/>
          <w:szCs w:val="22"/>
        </w:rPr>
        <w:t xml:space="preserve"> perspectives and experiences. </w:t>
      </w:r>
      <w:r w:rsidR="00FD1D4D">
        <w:rPr>
          <w:rFonts w:ascii="Arial" w:hAnsi="Arial" w:cs="Arial"/>
          <w:sz w:val="22"/>
          <w:szCs w:val="22"/>
        </w:rPr>
        <w:t>[Organisation]</w:t>
      </w:r>
      <w:r w:rsidR="00EC479D" w:rsidRPr="00D82A61">
        <w:rPr>
          <w:rFonts w:ascii="Arial" w:hAnsi="Arial" w:cs="Arial"/>
          <w:sz w:val="22"/>
          <w:szCs w:val="22"/>
        </w:rPr>
        <w:t xml:space="preserve"> is com</w:t>
      </w:r>
      <w:r w:rsidR="00416BA8">
        <w:rPr>
          <w:rFonts w:ascii="Arial" w:hAnsi="Arial" w:cs="Arial"/>
          <w:sz w:val="22"/>
          <w:szCs w:val="22"/>
        </w:rPr>
        <w:t xml:space="preserve">mitted to the development of a </w:t>
      </w:r>
      <w:r w:rsidR="00FD1D4D">
        <w:rPr>
          <w:rFonts w:ascii="Arial" w:hAnsi="Arial" w:cs="Arial"/>
          <w:sz w:val="22"/>
          <w:szCs w:val="22"/>
        </w:rPr>
        <w:t>culture</w:t>
      </w:r>
      <w:r w:rsidR="00FD1D4D" w:rsidRPr="00D82A61">
        <w:rPr>
          <w:rFonts w:ascii="Arial" w:hAnsi="Arial" w:cs="Arial"/>
          <w:sz w:val="22"/>
          <w:szCs w:val="22"/>
        </w:rPr>
        <w:t xml:space="preserve"> </w:t>
      </w:r>
      <w:r w:rsidR="00EC479D" w:rsidRPr="00D82A61">
        <w:rPr>
          <w:rFonts w:ascii="Arial" w:hAnsi="Arial" w:cs="Arial"/>
          <w:sz w:val="22"/>
          <w:szCs w:val="22"/>
        </w:rPr>
        <w:t xml:space="preserve">in which a wide range of different values, ideas, backgrounds, experiences, abilities and needs are encouraged, nurtured and valued. </w:t>
      </w:r>
      <w:r w:rsidR="00FD1D4D">
        <w:rPr>
          <w:rFonts w:ascii="Arial" w:hAnsi="Arial" w:cs="Arial"/>
          <w:sz w:val="22"/>
          <w:szCs w:val="22"/>
        </w:rPr>
        <w:t>Diversity will be</w:t>
      </w:r>
      <w:r w:rsidR="00EC479D" w:rsidRPr="00D82A61">
        <w:rPr>
          <w:rFonts w:ascii="Arial" w:hAnsi="Arial" w:cs="Arial"/>
          <w:sz w:val="22"/>
          <w:szCs w:val="22"/>
        </w:rPr>
        <w:t xml:space="preserve"> regularly monitor</w:t>
      </w:r>
      <w:r w:rsidR="00FD1D4D">
        <w:rPr>
          <w:rFonts w:ascii="Arial" w:hAnsi="Arial" w:cs="Arial"/>
          <w:sz w:val="22"/>
          <w:szCs w:val="22"/>
        </w:rPr>
        <w:t>ed</w:t>
      </w:r>
      <w:r w:rsidR="009075F4" w:rsidRPr="00D82A61">
        <w:rPr>
          <w:rFonts w:ascii="Arial" w:hAnsi="Arial" w:cs="Arial"/>
          <w:sz w:val="22"/>
          <w:szCs w:val="22"/>
        </w:rPr>
        <w:t xml:space="preserve">. </w:t>
      </w:r>
    </w:p>
    <w:p w14:paraId="25468A97" w14:textId="77777777" w:rsidR="001A1844" w:rsidRPr="00D82A61" w:rsidRDefault="001A1844" w:rsidP="00AF4CCF">
      <w:pPr>
        <w:pStyle w:val="BodyText2"/>
        <w:rPr>
          <w:rFonts w:ascii="Arial" w:hAnsi="Arial" w:cs="Arial"/>
          <w:sz w:val="22"/>
          <w:szCs w:val="22"/>
        </w:rPr>
      </w:pPr>
    </w:p>
    <w:p w14:paraId="1E3F9774" w14:textId="73672964" w:rsidR="008019C5" w:rsidRDefault="00FD1D4D" w:rsidP="00AF4CCF">
      <w:pPr>
        <w:pStyle w:val="BodyText2"/>
        <w:rPr>
          <w:rFonts w:ascii="Arial" w:hAnsi="Arial" w:cs="Arial"/>
          <w:sz w:val="22"/>
          <w:szCs w:val="22"/>
        </w:rPr>
      </w:pPr>
      <w:r>
        <w:rPr>
          <w:rFonts w:ascii="Arial" w:hAnsi="Arial" w:cs="Arial"/>
          <w:sz w:val="22"/>
          <w:szCs w:val="22"/>
        </w:rPr>
        <w:t>[Organsiation]</w:t>
      </w:r>
      <w:r w:rsidR="00EC479D" w:rsidRPr="00D82A61">
        <w:rPr>
          <w:rFonts w:ascii="Arial" w:hAnsi="Arial" w:cs="Arial"/>
          <w:sz w:val="22"/>
          <w:szCs w:val="22"/>
        </w:rPr>
        <w:t xml:space="preserve"> actively seeks to recruit volunteers from all walks of</w:t>
      </w:r>
      <w:r w:rsidR="00A5469E">
        <w:rPr>
          <w:rFonts w:ascii="Arial" w:hAnsi="Arial" w:cs="Arial"/>
          <w:sz w:val="22"/>
          <w:szCs w:val="22"/>
        </w:rPr>
        <w:t xml:space="preserve"> life. </w:t>
      </w:r>
      <w:r w:rsidR="00EC479D" w:rsidRPr="00D82A61">
        <w:rPr>
          <w:rFonts w:ascii="Arial" w:hAnsi="Arial" w:cs="Arial"/>
          <w:sz w:val="22"/>
          <w:szCs w:val="22"/>
        </w:rPr>
        <w:t>We will not discriminate on the grounds of gender, disability, sexual orientation, race, r</w:t>
      </w:r>
      <w:r w:rsidR="006A6917" w:rsidRPr="00D82A61">
        <w:rPr>
          <w:rFonts w:ascii="Arial" w:hAnsi="Arial" w:cs="Arial"/>
          <w:sz w:val="22"/>
          <w:szCs w:val="22"/>
        </w:rPr>
        <w:t>eligion or other characteristic</w:t>
      </w:r>
      <w:r w:rsidR="00A5469E">
        <w:rPr>
          <w:rFonts w:ascii="Arial" w:hAnsi="Arial" w:cs="Arial"/>
          <w:sz w:val="22"/>
          <w:szCs w:val="22"/>
        </w:rPr>
        <w:t>s</w:t>
      </w:r>
      <w:r w:rsidR="006A6917" w:rsidRPr="00D82A61">
        <w:rPr>
          <w:rFonts w:ascii="Arial" w:hAnsi="Arial" w:cs="Arial"/>
          <w:sz w:val="22"/>
          <w:szCs w:val="22"/>
        </w:rPr>
        <w:t>.</w:t>
      </w:r>
    </w:p>
    <w:p w14:paraId="08A1F364" w14:textId="77777777" w:rsidR="008019C5" w:rsidRDefault="008019C5" w:rsidP="00AF4CCF">
      <w:pPr>
        <w:pStyle w:val="BodyText2"/>
        <w:rPr>
          <w:rFonts w:ascii="Arial" w:hAnsi="Arial" w:cs="Arial"/>
          <w:sz w:val="22"/>
          <w:szCs w:val="22"/>
        </w:rPr>
      </w:pPr>
    </w:p>
    <w:p w14:paraId="7C587257" w14:textId="77777777" w:rsidR="008019C5" w:rsidRDefault="008019C5" w:rsidP="00AF4CCF">
      <w:pPr>
        <w:pStyle w:val="BodyText2"/>
        <w:rPr>
          <w:rFonts w:ascii="Arial" w:hAnsi="Arial" w:cs="Arial"/>
          <w:sz w:val="22"/>
          <w:szCs w:val="22"/>
        </w:rPr>
      </w:pPr>
    </w:p>
    <w:p w14:paraId="68276AD0" w14:textId="431286A3" w:rsidR="000B62D9" w:rsidRPr="00A5469E" w:rsidRDefault="000B62D9" w:rsidP="00AF4CCF">
      <w:pPr>
        <w:pStyle w:val="BodyText2"/>
        <w:numPr>
          <w:ilvl w:val="1"/>
          <w:numId w:val="8"/>
        </w:numPr>
        <w:rPr>
          <w:rFonts w:ascii="Arial" w:hAnsi="Arial" w:cs="Arial"/>
          <w:b/>
          <w:sz w:val="22"/>
          <w:szCs w:val="22"/>
        </w:rPr>
      </w:pPr>
      <w:r w:rsidRPr="00A5469E">
        <w:rPr>
          <w:rFonts w:ascii="Arial" w:hAnsi="Arial" w:cs="Arial"/>
          <w:b/>
          <w:sz w:val="22"/>
          <w:szCs w:val="22"/>
        </w:rPr>
        <w:t xml:space="preserve">Who can become a </w:t>
      </w:r>
      <w:r w:rsidR="00FD1D4D" w:rsidRPr="00A5469E">
        <w:rPr>
          <w:rFonts w:ascii="Arial" w:hAnsi="Arial" w:cs="Arial"/>
          <w:b/>
          <w:sz w:val="22"/>
          <w:szCs w:val="22"/>
        </w:rPr>
        <w:t xml:space="preserve">family support </w:t>
      </w:r>
      <w:r w:rsidR="00A5469E" w:rsidRPr="00A5469E">
        <w:rPr>
          <w:rFonts w:ascii="Arial" w:hAnsi="Arial" w:cs="Arial"/>
          <w:b/>
          <w:sz w:val="22"/>
          <w:szCs w:val="22"/>
        </w:rPr>
        <w:t>volunteer</w:t>
      </w:r>
      <w:r w:rsidR="00B75F92" w:rsidRPr="00A5469E">
        <w:rPr>
          <w:rFonts w:ascii="Arial" w:hAnsi="Arial" w:cs="Arial"/>
          <w:b/>
          <w:sz w:val="22"/>
          <w:szCs w:val="22"/>
        </w:rPr>
        <w:t>?</w:t>
      </w:r>
    </w:p>
    <w:p w14:paraId="4B39AD77" w14:textId="77777777" w:rsidR="000801A3" w:rsidRPr="00D82A61" w:rsidRDefault="000801A3" w:rsidP="00AF4CCF">
      <w:pPr>
        <w:pStyle w:val="BodyText2"/>
        <w:rPr>
          <w:rFonts w:ascii="Arial" w:hAnsi="Arial" w:cs="Arial"/>
          <w:b/>
          <w:sz w:val="22"/>
          <w:szCs w:val="22"/>
        </w:rPr>
      </w:pPr>
    </w:p>
    <w:p w14:paraId="7EC08A64" w14:textId="2DF8CCEF" w:rsidR="008019C5" w:rsidRDefault="001C20D7" w:rsidP="00AF4CCF">
      <w:pPr>
        <w:spacing w:after="0" w:line="240" w:lineRule="auto"/>
        <w:jc w:val="both"/>
        <w:rPr>
          <w:rFonts w:ascii="Arial" w:hAnsi="Arial" w:cs="Arial"/>
        </w:rPr>
      </w:pPr>
      <w:r>
        <w:rPr>
          <w:rFonts w:ascii="Arial" w:hAnsi="Arial" w:cs="Arial"/>
        </w:rPr>
        <w:t xml:space="preserve">[Organisation] </w:t>
      </w:r>
      <w:r w:rsidR="000801A3" w:rsidRPr="00D82A61">
        <w:rPr>
          <w:rFonts w:ascii="Arial" w:hAnsi="Arial" w:cs="Arial"/>
        </w:rPr>
        <w:t>welcomes appli</w:t>
      </w:r>
      <w:r w:rsidR="00E71F83" w:rsidRPr="00D82A61">
        <w:rPr>
          <w:rFonts w:ascii="Arial" w:hAnsi="Arial" w:cs="Arial"/>
        </w:rPr>
        <w:t xml:space="preserve">cations from </w:t>
      </w:r>
      <w:r w:rsidR="00E71F83" w:rsidRPr="005467AE">
        <w:rPr>
          <w:rFonts w:ascii="Arial" w:hAnsi="Arial" w:cs="Arial"/>
        </w:rPr>
        <w:t xml:space="preserve">anyone </w:t>
      </w:r>
      <w:r w:rsidR="000801A3" w:rsidRPr="005467AE">
        <w:rPr>
          <w:rFonts w:ascii="Arial" w:hAnsi="Arial" w:cs="Arial"/>
        </w:rPr>
        <w:t>who is 18 or</w:t>
      </w:r>
      <w:r w:rsidR="000801A3" w:rsidRPr="00D82A61">
        <w:rPr>
          <w:rFonts w:ascii="Arial" w:hAnsi="Arial" w:cs="Arial"/>
        </w:rPr>
        <w:t xml:space="preserve"> over </w:t>
      </w:r>
      <w:r w:rsidR="00A5469E">
        <w:rPr>
          <w:rFonts w:ascii="Arial" w:hAnsi="Arial" w:cs="Arial"/>
        </w:rPr>
        <w:t xml:space="preserve">and </w:t>
      </w:r>
      <w:r w:rsidR="000801A3" w:rsidRPr="00D82A61">
        <w:rPr>
          <w:rFonts w:ascii="Arial" w:hAnsi="Arial" w:cs="Arial"/>
        </w:rPr>
        <w:t xml:space="preserve">interested in becoming a volunteer. </w:t>
      </w:r>
      <w:r w:rsidR="00EE00D9" w:rsidRPr="00D82A61">
        <w:rPr>
          <w:rFonts w:ascii="Arial" w:hAnsi="Arial" w:cs="Arial"/>
        </w:rPr>
        <w:t>People who have been recently bereaved are ad</w:t>
      </w:r>
      <w:r w:rsidR="00B75F92" w:rsidRPr="00D82A61">
        <w:rPr>
          <w:rFonts w:ascii="Arial" w:hAnsi="Arial" w:cs="Arial"/>
        </w:rPr>
        <w:t xml:space="preserve">vised to wait for a minimum of </w:t>
      </w:r>
      <w:r w:rsidR="007E4897" w:rsidRPr="00D82A61">
        <w:rPr>
          <w:rFonts w:ascii="Arial" w:hAnsi="Arial" w:cs="Arial"/>
        </w:rPr>
        <w:t>six months</w:t>
      </w:r>
      <w:r w:rsidR="007563F2">
        <w:rPr>
          <w:rFonts w:ascii="Arial" w:hAnsi="Arial" w:cs="Arial"/>
        </w:rPr>
        <w:t xml:space="preserve"> following the death of their loved one</w:t>
      </w:r>
      <w:r w:rsidR="007E4897" w:rsidRPr="00D82A61">
        <w:rPr>
          <w:rFonts w:ascii="Arial" w:hAnsi="Arial" w:cs="Arial"/>
          <w:b/>
        </w:rPr>
        <w:t xml:space="preserve"> </w:t>
      </w:r>
      <w:r w:rsidR="007F7D0E">
        <w:rPr>
          <w:rFonts w:ascii="Arial" w:hAnsi="Arial" w:cs="Arial"/>
        </w:rPr>
        <w:t>as</w:t>
      </w:r>
      <w:r w:rsidR="00F204EC" w:rsidRPr="00D82A61">
        <w:rPr>
          <w:rFonts w:ascii="Arial" w:hAnsi="Arial" w:cs="Arial"/>
        </w:rPr>
        <w:t xml:space="preserve"> </w:t>
      </w:r>
      <w:r w:rsidR="00EE00D9" w:rsidRPr="00D82A61">
        <w:rPr>
          <w:rFonts w:ascii="Arial" w:hAnsi="Arial" w:cs="Arial"/>
        </w:rPr>
        <w:t xml:space="preserve">coming to volunteer within a </w:t>
      </w:r>
      <w:r w:rsidR="00CA3FFA" w:rsidRPr="00D82A61">
        <w:rPr>
          <w:rFonts w:ascii="Arial" w:hAnsi="Arial" w:cs="Arial"/>
        </w:rPr>
        <w:t>hospice and palliat</w:t>
      </w:r>
      <w:r w:rsidR="00B12573">
        <w:rPr>
          <w:rFonts w:ascii="Arial" w:hAnsi="Arial" w:cs="Arial"/>
        </w:rPr>
        <w:t>i</w:t>
      </w:r>
      <w:r w:rsidR="00CA3FFA" w:rsidRPr="00D82A61">
        <w:rPr>
          <w:rFonts w:ascii="Arial" w:hAnsi="Arial" w:cs="Arial"/>
        </w:rPr>
        <w:t xml:space="preserve">ve care setting </w:t>
      </w:r>
      <w:r w:rsidR="00EE00D9" w:rsidRPr="00D82A61">
        <w:rPr>
          <w:rFonts w:ascii="Arial" w:hAnsi="Arial" w:cs="Arial"/>
        </w:rPr>
        <w:t>can often reopen recent losses and bereavements. This may be varied a</w:t>
      </w:r>
      <w:r w:rsidR="006370D2" w:rsidRPr="00D82A61">
        <w:rPr>
          <w:rFonts w:ascii="Arial" w:hAnsi="Arial" w:cs="Arial"/>
        </w:rPr>
        <w:t xml:space="preserve">t the discretion of the </w:t>
      </w:r>
      <w:r>
        <w:rPr>
          <w:rFonts w:ascii="Arial" w:hAnsi="Arial" w:cs="Arial"/>
        </w:rPr>
        <w:t>organisation</w:t>
      </w:r>
      <w:r w:rsidR="007E4897" w:rsidRPr="00D82A61">
        <w:rPr>
          <w:rFonts w:ascii="Arial" w:hAnsi="Arial" w:cs="Arial"/>
        </w:rPr>
        <w:t xml:space="preserve"> </w:t>
      </w:r>
      <w:r w:rsidR="007F7D0E">
        <w:rPr>
          <w:rFonts w:ascii="Arial" w:hAnsi="Arial" w:cs="Arial"/>
        </w:rPr>
        <w:t xml:space="preserve">and </w:t>
      </w:r>
      <w:r w:rsidR="007E4897" w:rsidRPr="00D82A61">
        <w:rPr>
          <w:rFonts w:ascii="Arial" w:hAnsi="Arial" w:cs="Arial"/>
        </w:rPr>
        <w:t>will be handled on an individual basis.</w:t>
      </w:r>
    </w:p>
    <w:p w14:paraId="1F548A1C" w14:textId="77777777" w:rsidR="00DB2B7F" w:rsidRDefault="00DB2B7F" w:rsidP="00AF4CCF">
      <w:pPr>
        <w:spacing w:after="0" w:line="240" w:lineRule="auto"/>
        <w:jc w:val="both"/>
        <w:rPr>
          <w:rFonts w:ascii="Arial" w:hAnsi="Arial" w:cs="Arial"/>
        </w:rPr>
      </w:pPr>
    </w:p>
    <w:p w14:paraId="094321BA" w14:textId="77777777" w:rsidR="008019C5" w:rsidRDefault="008019C5" w:rsidP="00AF4CCF">
      <w:pPr>
        <w:spacing w:after="0" w:line="240" w:lineRule="auto"/>
        <w:jc w:val="both"/>
        <w:rPr>
          <w:rFonts w:ascii="Arial" w:hAnsi="Arial" w:cs="Arial"/>
        </w:rPr>
      </w:pPr>
    </w:p>
    <w:p w14:paraId="6F718FF8" w14:textId="1E52B70A" w:rsidR="000B62D9" w:rsidRPr="008019C5" w:rsidRDefault="008019C5" w:rsidP="00AF4CCF">
      <w:pPr>
        <w:spacing w:after="0" w:line="240" w:lineRule="auto"/>
        <w:jc w:val="both"/>
        <w:rPr>
          <w:rFonts w:ascii="Arial" w:hAnsi="Arial" w:cs="Arial"/>
          <w:b/>
        </w:rPr>
      </w:pPr>
      <w:r w:rsidRPr="008019C5">
        <w:rPr>
          <w:rFonts w:ascii="Arial" w:hAnsi="Arial" w:cs="Arial"/>
          <w:b/>
        </w:rPr>
        <w:t>1.</w:t>
      </w:r>
      <w:r w:rsidR="001C20D7">
        <w:rPr>
          <w:rFonts w:ascii="Arial" w:hAnsi="Arial" w:cs="Arial"/>
          <w:b/>
        </w:rPr>
        <w:t>6</w:t>
      </w:r>
      <w:r>
        <w:rPr>
          <w:rFonts w:ascii="Arial" w:hAnsi="Arial" w:cs="Arial"/>
          <w:b/>
        </w:rPr>
        <w:tab/>
      </w:r>
      <w:r w:rsidR="000B62D9" w:rsidRPr="008019C5">
        <w:rPr>
          <w:rFonts w:ascii="Arial" w:hAnsi="Arial" w:cs="Arial"/>
          <w:b/>
        </w:rPr>
        <w:t>Confidentiality</w:t>
      </w:r>
    </w:p>
    <w:p w14:paraId="72AD0E28" w14:textId="77777777" w:rsidR="000B62D9" w:rsidRPr="00D82A61" w:rsidRDefault="000B62D9" w:rsidP="00AF4CCF">
      <w:pPr>
        <w:pStyle w:val="BodyText2"/>
        <w:rPr>
          <w:rFonts w:ascii="Arial" w:hAnsi="Arial" w:cs="Arial"/>
          <w:b/>
          <w:sz w:val="22"/>
          <w:szCs w:val="22"/>
        </w:rPr>
      </w:pPr>
    </w:p>
    <w:p w14:paraId="7405187A" w14:textId="048B4804" w:rsidR="0046796A" w:rsidRPr="00B12573" w:rsidRDefault="00E71F83" w:rsidP="00AF4CCF">
      <w:pPr>
        <w:pStyle w:val="BodyText2"/>
        <w:rPr>
          <w:rFonts w:ascii="Arial" w:hAnsi="Arial" w:cs="Arial"/>
          <w:sz w:val="22"/>
          <w:szCs w:val="22"/>
        </w:rPr>
      </w:pPr>
      <w:r w:rsidRPr="00B12573">
        <w:rPr>
          <w:rFonts w:ascii="Arial" w:hAnsi="Arial" w:cs="Arial"/>
          <w:sz w:val="22"/>
          <w:szCs w:val="22"/>
        </w:rPr>
        <w:t xml:space="preserve">Volunteers are responsible for maintaining the confidentiality of all information relating to </w:t>
      </w:r>
      <w:r w:rsidR="007F7D0E">
        <w:rPr>
          <w:rFonts w:ascii="Arial" w:hAnsi="Arial" w:cs="Arial"/>
          <w:sz w:val="22"/>
          <w:szCs w:val="22"/>
        </w:rPr>
        <w:t>children, young people and families</w:t>
      </w:r>
      <w:r w:rsidRPr="00B12573">
        <w:rPr>
          <w:rFonts w:ascii="Arial" w:hAnsi="Arial" w:cs="Arial"/>
          <w:sz w:val="22"/>
          <w:szCs w:val="22"/>
        </w:rPr>
        <w:t>, staff</w:t>
      </w:r>
      <w:r w:rsidR="00CA3FFA" w:rsidRPr="00B12573">
        <w:rPr>
          <w:rFonts w:ascii="Arial" w:hAnsi="Arial" w:cs="Arial"/>
          <w:sz w:val="22"/>
          <w:szCs w:val="22"/>
        </w:rPr>
        <w:t xml:space="preserve">, </w:t>
      </w:r>
      <w:r w:rsidRPr="00B12573">
        <w:rPr>
          <w:rFonts w:ascii="Arial" w:hAnsi="Arial" w:cs="Arial"/>
          <w:sz w:val="22"/>
          <w:szCs w:val="22"/>
        </w:rPr>
        <w:t xml:space="preserve">volunteers and the business of the </w:t>
      </w:r>
      <w:r w:rsidR="005810C1">
        <w:rPr>
          <w:rFonts w:ascii="Arial" w:hAnsi="Arial" w:cs="Arial"/>
          <w:sz w:val="22"/>
          <w:szCs w:val="22"/>
        </w:rPr>
        <w:t>organisation</w:t>
      </w:r>
      <w:r w:rsidRPr="00B12573">
        <w:rPr>
          <w:rFonts w:ascii="Arial" w:hAnsi="Arial" w:cs="Arial"/>
          <w:sz w:val="22"/>
          <w:szCs w:val="22"/>
        </w:rPr>
        <w:t xml:space="preserve">. </w:t>
      </w:r>
      <w:r w:rsidR="00CA3FFA" w:rsidRPr="00B12573">
        <w:rPr>
          <w:rFonts w:ascii="Arial" w:hAnsi="Arial" w:cs="Arial"/>
          <w:sz w:val="22"/>
          <w:szCs w:val="22"/>
        </w:rPr>
        <w:t xml:space="preserve"> </w:t>
      </w:r>
      <w:r w:rsidR="0046796A" w:rsidRPr="00B12573">
        <w:rPr>
          <w:rFonts w:ascii="Arial" w:hAnsi="Arial" w:cs="Arial"/>
          <w:sz w:val="22"/>
          <w:szCs w:val="22"/>
        </w:rPr>
        <w:lastRenderedPageBreak/>
        <w:t xml:space="preserve">Volunteers will not disclose any information about </w:t>
      </w:r>
      <w:r w:rsidR="007F7D0E">
        <w:rPr>
          <w:rFonts w:ascii="Arial" w:hAnsi="Arial" w:cs="Arial"/>
          <w:sz w:val="22"/>
          <w:szCs w:val="22"/>
        </w:rPr>
        <w:t>children, young people and families</w:t>
      </w:r>
      <w:r w:rsidR="0046796A" w:rsidRPr="00B12573">
        <w:rPr>
          <w:rFonts w:ascii="Arial" w:hAnsi="Arial" w:cs="Arial"/>
          <w:sz w:val="22"/>
          <w:szCs w:val="22"/>
        </w:rPr>
        <w:t xml:space="preserve"> to a third party without the permission of the </w:t>
      </w:r>
      <w:r w:rsidR="007F7D0E">
        <w:rPr>
          <w:rFonts w:ascii="Arial" w:hAnsi="Arial" w:cs="Arial"/>
          <w:sz w:val="22"/>
          <w:szCs w:val="22"/>
        </w:rPr>
        <w:t xml:space="preserve">children, young people and families. </w:t>
      </w:r>
      <w:r w:rsidR="0046796A" w:rsidRPr="00B12573">
        <w:rPr>
          <w:rFonts w:ascii="Arial" w:hAnsi="Arial" w:cs="Arial"/>
          <w:sz w:val="22"/>
          <w:szCs w:val="22"/>
        </w:rPr>
        <w:t>When such</w:t>
      </w:r>
      <w:r w:rsidR="00F204EC" w:rsidRPr="00B12573">
        <w:rPr>
          <w:rFonts w:ascii="Arial" w:hAnsi="Arial" w:cs="Arial"/>
          <w:sz w:val="22"/>
          <w:szCs w:val="22"/>
        </w:rPr>
        <w:t xml:space="preserve"> agreement is sought, the volunteer</w:t>
      </w:r>
      <w:r w:rsidR="0046796A" w:rsidRPr="00B12573">
        <w:rPr>
          <w:rFonts w:ascii="Arial" w:hAnsi="Arial" w:cs="Arial"/>
          <w:sz w:val="22"/>
          <w:szCs w:val="22"/>
        </w:rPr>
        <w:t xml:space="preserve"> will explain to the </w:t>
      </w:r>
      <w:r w:rsidR="00CA3FFA" w:rsidRPr="00B12573">
        <w:rPr>
          <w:rFonts w:ascii="Arial" w:hAnsi="Arial" w:cs="Arial"/>
          <w:sz w:val="22"/>
          <w:szCs w:val="22"/>
        </w:rPr>
        <w:t>person</w:t>
      </w:r>
      <w:r w:rsidR="0046796A" w:rsidRPr="00B12573">
        <w:rPr>
          <w:rFonts w:ascii="Arial" w:hAnsi="Arial" w:cs="Arial"/>
          <w:sz w:val="22"/>
          <w:szCs w:val="22"/>
        </w:rPr>
        <w:t xml:space="preserve"> how the information will be communicated and for what purpose. Failure to keep confidentiality will be considered a most serious matter</w:t>
      </w:r>
      <w:r w:rsidR="00F204EC" w:rsidRPr="00B12573">
        <w:rPr>
          <w:rFonts w:ascii="Arial" w:hAnsi="Arial" w:cs="Arial"/>
          <w:sz w:val="22"/>
          <w:szCs w:val="22"/>
        </w:rPr>
        <w:t xml:space="preserve"> and may result in the person</w:t>
      </w:r>
      <w:r w:rsidR="0046796A" w:rsidRPr="00B12573">
        <w:rPr>
          <w:rFonts w:ascii="Arial" w:hAnsi="Arial" w:cs="Arial"/>
          <w:sz w:val="22"/>
          <w:szCs w:val="22"/>
        </w:rPr>
        <w:t xml:space="preserve"> being asked to stop volunteering.</w:t>
      </w:r>
      <w:r w:rsidR="00B12573" w:rsidRPr="00B12573">
        <w:rPr>
          <w:rFonts w:ascii="Arial" w:hAnsi="Arial" w:cs="Arial"/>
          <w:sz w:val="22"/>
          <w:szCs w:val="22"/>
        </w:rPr>
        <w:t xml:space="preserve">  </w:t>
      </w:r>
      <w:r w:rsidR="0046796A" w:rsidRPr="00B12573">
        <w:rPr>
          <w:rFonts w:ascii="Arial" w:hAnsi="Arial" w:cs="Arial"/>
          <w:sz w:val="22"/>
          <w:szCs w:val="22"/>
        </w:rPr>
        <w:t xml:space="preserve">Exceptionally, a volunteer may disclose information obtained during the working relationship with the </w:t>
      </w:r>
      <w:r w:rsidR="007F7D0E">
        <w:rPr>
          <w:rFonts w:ascii="Arial" w:hAnsi="Arial" w:cs="Arial"/>
          <w:sz w:val="22"/>
          <w:szCs w:val="22"/>
        </w:rPr>
        <w:t>children, young people and families</w:t>
      </w:r>
      <w:r w:rsidR="0046796A" w:rsidRPr="00B12573">
        <w:rPr>
          <w:rFonts w:ascii="Arial" w:hAnsi="Arial" w:cs="Arial"/>
          <w:sz w:val="22"/>
          <w:szCs w:val="22"/>
        </w:rPr>
        <w:t xml:space="preserve"> in the interests of the safety of the </w:t>
      </w:r>
      <w:r w:rsidR="00CA3FFA" w:rsidRPr="00B12573">
        <w:rPr>
          <w:rFonts w:ascii="Arial" w:hAnsi="Arial" w:cs="Arial"/>
          <w:sz w:val="22"/>
          <w:szCs w:val="22"/>
        </w:rPr>
        <w:t xml:space="preserve">person </w:t>
      </w:r>
      <w:r w:rsidR="007F7D0E">
        <w:rPr>
          <w:rFonts w:ascii="Arial" w:hAnsi="Arial" w:cs="Arial"/>
          <w:sz w:val="22"/>
          <w:szCs w:val="22"/>
        </w:rPr>
        <w:t xml:space="preserve">and/or others. </w:t>
      </w:r>
      <w:r w:rsidR="0046796A" w:rsidRPr="00B12573">
        <w:rPr>
          <w:rFonts w:ascii="Arial" w:hAnsi="Arial" w:cs="Arial"/>
          <w:sz w:val="22"/>
          <w:szCs w:val="22"/>
        </w:rPr>
        <w:t xml:space="preserve">In advance of this disclosure, whenever practicable, the </w:t>
      </w:r>
      <w:r w:rsidR="00CA3FFA" w:rsidRPr="00B12573">
        <w:rPr>
          <w:rFonts w:ascii="Arial" w:hAnsi="Arial" w:cs="Arial"/>
          <w:sz w:val="22"/>
          <w:szCs w:val="22"/>
        </w:rPr>
        <w:t xml:space="preserve">person’s </w:t>
      </w:r>
      <w:r w:rsidR="0046796A" w:rsidRPr="00B12573">
        <w:rPr>
          <w:rFonts w:ascii="Arial" w:hAnsi="Arial" w:cs="Arial"/>
          <w:sz w:val="22"/>
          <w:szCs w:val="22"/>
        </w:rPr>
        <w:t xml:space="preserve">permission will be sought and </w:t>
      </w:r>
      <w:r w:rsidR="007F7D0E">
        <w:rPr>
          <w:rFonts w:ascii="Arial" w:hAnsi="Arial" w:cs="Arial"/>
          <w:sz w:val="22"/>
          <w:szCs w:val="22"/>
        </w:rPr>
        <w:t>that of</w:t>
      </w:r>
      <w:r w:rsidR="0046796A" w:rsidRPr="00B12573">
        <w:rPr>
          <w:rFonts w:ascii="Arial" w:hAnsi="Arial" w:cs="Arial"/>
          <w:sz w:val="22"/>
          <w:szCs w:val="22"/>
        </w:rPr>
        <w:t xml:space="preserve"> </w:t>
      </w:r>
      <w:r w:rsidR="007E59F5">
        <w:rPr>
          <w:rFonts w:ascii="Arial" w:hAnsi="Arial" w:cs="Arial"/>
          <w:sz w:val="22"/>
          <w:szCs w:val="22"/>
        </w:rPr>
        <w:t>[</w:t>
      </w:r>
      <w:r w:rsidR="00F67E6F">
        <w:rPr>
          <w:rFonts w:ascii="Arial" w:hAnsi="Arial" w:cs="Arial"/>
          <w:sz w:val="22"/>
          <w:szCs w:val="22"/>
        </w:rPr>
        <w:t>volunteer’s manager</w:t>
      </w:r>
      <w:r w:rsidR="007E59F5">
        <w:rPr>
          <w:rFonts w:ascii="Arial" w:hAnsi="Arial" w:cs="Arial"/>
          <w:sz w:val="22"/>
          <w:szCs w:val="22"/>
        </w:rPr>
        <w:t>]</w:t>
      </w:r>
      <w:r w:rsidR="0046796A" w:rsidRPr="00B12573">
        <w:rPr>
          <w:rFonts w:ascii="Arial" w:hAnsi="Arial" w:cs="Arial"/>
          <w:sz w:val="22"/>
          <w:szCs w:val="22"/>
        </w:rPr>
        <w:t>.</w:t>
      </w:r>
    </w:p>
    <w:p w14:paraId="0288FB95" w14:textId="77777777" w:rsidR="008019C5" w:rsidRDefault="008019C5" w:rsidP="00AF4CCF">
      <w:pPr>
        <w:pStyle w:val="BodyText2"/>
        <w:rPr>
          <w:rFonts w:ascii="Arial" w:hAnsi="Arial" w:cs="Arial"/>
          <w:b/>
          <w:sz w:val="22"/>
          <w:szCs w:val="22"/>
        </w:rPr>
      </w:pPr>
    </w:p>
    <w:p w14:paraId="5C282EF6" w14:textId="77777777" w:rsidR="00BB1CCC" w:rsidRDefault="00BB1CCC" w:rsidP="00AF4CCF">
      <w:pPr>
        <w:pStyle w:val="BodyText2"/>
        <w:rPr>
          <w:rFonts w:ascii="Arial" w:hAnsi="Arial" w:cs="Arial"/>
          <w:b/>
          <w:sz w:val="22"/>
          <w:szCs w:val="22"/>
        </w:rPr>
      </w:pPr>
    </w:p>
    <w:p w14:paraId="1ACB6701" w14:textId="77777777" w:rsidR="007814AC" w:rsidRDefault="007814AC" w:rsidP="00AF4CCF">
      <w:pPr>
        <w:pStyle w:val="BodyText2"/>
        <w:rPr>
          <w:rFonts w:ascii="Arial" w:hAnsi="Arial" w:cs="Arial"/>
          <w:b/>
          <w:szCs w:val="24"/>
        </w:rPr>
      </w:pPr>
    </w:p>
    <w:p w14:paraId="686074CC" w14:textId="77777777" w:rsidR="007814AC" w:rsidRDefault="007814AC" w:rsidP="00AF4CCF">
      <w:pPr>
        <w:pStyle w:val="BodyText2"/>
        <w:rPr>
          <w:rFonts w:ascii="Arial" w:hAnsi="Arial" w:cs="Arial"/>
          <w:b/>
          <w:szCs w:val="24"/>
        </w:rPr>
      </w:pPr>
    </w:p>
    <w:p w14:paraId="1487755F" w14:textId="77777777" w:rsidR="007814AC" w:rsidRDefault="007814AC" w:rsidP="00AF4CCF">
      <w:pPr>
        <w:pStyle w:val="BodyText2"/>
        <w:rPr>
          <w:rFonts w:ascii="Arial" w:hAnsi="Arial" w:cs="Arial"/>
          <w:b/>
          <w:szCs w:val="24"/>
        </w:rPr>
      </w:pPr>
    </w:p>
    <w:p w14:paraId="2A3E367D" w14:textId="77777777" w:rsidR="007814AC" w:rsidRDefault="007814AC" w:rsidP="00AF4CCF">
      <w:pPr>
        <w:pStyle w:val="BodyText2"/>
        <w:rPr>
          <w:rFonts w:ascii="Arial" w:hAnsi="Arial" w:cs="Arial"/>
          <w:b/>
          <w:szCs w:val="24"/>
        </w:rPr>
      </w:pPr>
    </w:p>
    <w:p w14:paraId="49D57CFC" w14:textId="77777777" w:rsidR="007814AC" w:rsidRDefault="007814AC" w:rsidP="00AF4CCF">
      <w:pPr>
        <w:pStyle w:val="BodyText2"/>
        <w:rPr>
          <w:rFonts w:ascii="Arial" w:hAnsi="Arial" w:cs="Arial"/>
          <w:b/>
          <w:szCs w:val="24"/>
        </w:rPr>
      </w:pPr>
    </w:p>
    <w:p w14:paraId="52B06494" w14:textId="77777777" w:rsidR="007814AC" w:rsidRDefault="007814AC" w:rsidP="00AF4CCF">
      <w:pPr>
        <w:pStyle w:val="BodyText2"/>
        <w:rPr>
          <w:rFonts w:ascii="Arial" w:hAnsi="Arial" w:cs="Arial"/>
          <w:b/>
          <w:szCs w:val="24"/>
        </w:rPr>
      </w:pPr>
    </w:p>
    <w:p w14:paraId="5EFA341C" w14:textId="77777777" w:rsidR="007814AC" w:rsidRDefault="007814AC" w:rsidP="00AF4CCF">
      <w:pPr>
        <w:pStyle w:val="BodyText2"/>
        <w:rPr>
          <w:rFonts w:ascii="Arial" w:hAnsi="Arial" w:cs="Arial"/>
          <w:b/>
          <w:szCs w:val="24"/>
        </w:rPr>
      </w:pPr>
    </w:p>
    <w:p w14:paraId="2FF26222" w14:textId="77777777" w:rsidR="007814AC" w:rsidRDefault="007814AC" w:rsidP="00AF4CCF">
      <w:pPr>
        <w:pStyle w:val="BodyText2"/>
        <w:rPr>
          <w:rFonts w:ascii="Arial" w:hAnsi="Arial" w:cs="Arial"/>
          <w:b/>
          <w:szCs w:val="24"/>
        </w:rPr>
      </w:pPr>
    </w:p>
    <w:p w14:paraId="252B0612" w14:textId="77777777" w:rsidR="007814AC" w:rsidRDefault="007814AC" w:rsidP="00AF4CCF">
      <w:pPr>
        <w:pStyle w:val="BodyText2"/>
        <w:rPr>
          <w:rFonts w:ascii="Arial" w:hAnsi="Arial" w:cs="Arial"/>
          <w:b/>
          <w:szCs w:val="24"/>
        </w:rPr>
      </w:pPr>
    </w:p>
    <w:p w14:paraId="11D7F41B" w14:textId="77777777" w:rsidR="007814AC" w:rsidRDefault="007814AC" w:rsidP="00AF4CCF">
      <w:pPr>
        <w:pStyle w:val="BodyText2"/>
        <w:rPr>
          <w:rFonts w:ascii="Arial" w:hAnsi="Arial" w:cs="Arial"/>
          <w:b/>
          <w:szCs w:val="24"/>
        </w:rPr>
      </w:pPr>
    </w:p>
    <w:p w14:paraId="4CBA84C3" w14:textId="77777777" w:rsidR="007814AC" w:rsidRDefault="007814AC" w:rsidP="00AF4CCF">
      <w:pPr>
        <w:pStyle w:val="BodyText2"/>
        <w:rPr>
          <w:rFonts w:ascii="Arial" w:hAnsi="Arial" w:cs="Arial"/>
          <w:b/>
          <w:szCs w:val="24"/>
        </w:rPr>
      </w:pPr>
    </w:p>
    <w:p w14:paraId="25D2AF14" w14:textId="77777777" w:rsidR="007814AC" w:rsidRDefault="007814AC" w:rsidP="00AF4CCF">
      <w:pPr>
        <w:pStyle w:val="BodyText2"/>
        <w:rPr>
          <w:rFonts w:ascii="Arial" w:hAnsi="Arial" w:cs="Arial"/>
          <w:b/>
          <w:szCs w:val="24"/>
        </w:rPr>
      </w:pPr>
    </w:p>
    <w:p w14:paraId="0576F880" w14:textId="77777777" w:rsidR="007814AC" w:rsidRDefault="007814AC" w:rsidP="00AF4CCF">
      <w:pPr>
        <w:pStyle w:val="BodyText2"/>
        <w:rPr>
          <w:rFonts w:ascii="Arial" w:hAnsi="Arial" w:cs="Arial"/>
          <w:b/>
          <w:szCs w:val="24"/>
        </w:rPr>
      </w:pPr>
    </w:p>
    <w:p w14:paraId="7C842328" w14:textId="77777777" w:rsidR="007814AC" w:rsidRDefault="007814AC" w:rsidP="00AF4CCF">
      <w:pPr>
        <w:pStyle w:val="BodyText2"/>
        <w:rPr>
          <w:rFonts w:ascii="Arial" w:hAnsi="Arial" w:cs="Arial"/>
          <w:b/>
          <w:szCs w:val="24"/>
        </w:rPr>
      </w:pPr>
    </w:p>
    <w:p w14:paraId="1F0FFB4A" w14:textId="77777777" w:rsidR="007814AC" w:rsidRDefault="007814AC" w:rsidP="00AF4CCF">
      <w:pPr>
        <w:pStyle w:val="BodyText2"/>
        <w:rPr>
          <w:rFonts w:ascii="Arial" w:hAnsi="Arial" w:cs="Arial"/>
          <w:b/>
          <w:szCs w:val="24"/>
        </w:rPr>
      </w:pPr>
    </w:p>
    <w:p w14:paraId="2062F7E3" w14:textId="77777777" w:rsidR="007814AC" w:rsidRDefault="007814AC" w:rsidP="00AF4CCF">
      <w:pPr>
        <w:pStyle w:val="BodyText2"/>
        <w:rPr>
          <w:rFonts w:ascii="Arial" w:hAnsi="Arial" w:cs="Arial"/>
          <w:b/>
          <w:szCs w:val="24"/>
        </w:rPr>
      </w:pPr>
    </w:p>
    <w:p w14:paraId="226A943C" w14:textId="77777777" w:rsidR="007814AC" w:rsidRDefault="007814AC" w:rsidP="00AF4CCF">
      <w:pPr>
        <w:pStyle w:val="BodyText2"/>
        <w:rPr>
          <w:rFonts w:ascii="Arial" w:hAnsi="Arial" w:cs="Arial"/>
          <w:b/>
          <w:szCs w:val="24"/>
        </w:rPr>
      </w:pPr>
    </w:p>
    <w:p w14:paraId="287D3579" w14:textId="77777777" w:rsidR="007814AC" w:rsidRDefault="007814AC" w:rsidP="00AF4CCF">
      <w:pPr>
        <w:pStyle w:val="BodyText2"/>
        <w:rPr>
          <w:rFonts w:ascii="Arial" w:hAnsi="Arial" w:cs="Arial"/>
          <w:b/>
          <w:szCs w:val="24"/>
        </w:rPr>
      </w:pPr>
    </w:p>
    <w:p w14:paraId="3F23585A" w14:textId="77777777" w:rsidR="007814AC" w:rsidRDefault="007814AC" w:rsidP="00AF4CCF">
      <w:pPr>
        <w:pStyle w:val="BodyText2"/>
        <w:rPr>
          <w:rFonts w:ascii="Arial" w:hAnsi="Arial" w:cs="Arial"/>
          <w:b/>
          <w:szCs w:val="24"/>
        </w:rPr>
      </w:pPr>
    </w:p>
    <w:p w14:paraId="62E2B94F" w14:textId="77777777" w:rsidR="007814AC" w:rsidRDefault="007814AC" w:rsidP="00AF4CCF">
      <w:pPr>
        <w:pStyle w:val="BodyText2"/>
        <w:rPr>
          <w:rFonts w:ascii="Arial" w:hAnsi="Arial" w:cs="Arial"/>
          <w:b/>
          <w:szCs w:val="24"/>
        </w:rPr>
      </w:pPr>
    </w:p>
    <w:p w14:paraId="77E95D59" w14:textId="77777777" w:rsidR="007814AC" w:rsidRDefault="007814AC" w:rsidP="00AF4CCF">
      <w:pPr>
        <w:pStyle w:val="BodyText2"/>
        <w:rPr>
          <w:rFonts w:ascii="Arial" w:hAnsi="Arial" w:cs="Arial"/>
          <w:b/>
          <w:szCs w:val="24"/>
        </w:rPr>
      </w:pPr>
    </w:p>
    <w:p w14:paraId="77CC7CE1" w14:textId="77777777" w:rsidR="007814AC" w:rsidRDefault="007814AC" w:rsidP="00AF4CCF">
      <w:pPr>
        <w:pStyle w:val="BodyText2"/>
        <w:rPr>
          <w:rFonts w:ascii="Arial" w:hAnsi="Arial" w:cs="Arial"/>
          <w:b/>
          <w:szCs w:val="24"/>
        </w:rPr>
      </w:pPr>
    </w:p>
    <w:p w14:paraId="0BE22433" w14:textId="77777777" w:rsidR="007814AC" w:rsidRDefault="007814AC" w:rsidP="00AF4CCF">
      <w:pPr>
        <w:pStyle w:val="BodyText2"/>
        <w:rPr>
          <w:rFonts w:ascii="Arial" w:hAnsi="Arial" w:cs="Arial"/>
          <w:b/>
          <w:szCs w:val="24"/>
        </w:rPr>
      </w:pPr>
    </w:p>
    <w:p w14:paraId="5EE7106F" w14:textId="77777777" w:rsidR="007814AC" w:rsidRDefault="007814AC" w:rsidP="00AF4CCF">
      <w:pPr>
        <w:pStyle w:val="BodyText2"/>
        <w:rPr>
          <w:rFonts w:ascii="Arial" w:hAnsi="Arial" w:cs="Arial"/>
          <w:b/>
          <w:szCs w:val="24"/>
        </w:rPr>
      </w:pPr>
    </w:p>
    <w:p w14:paraId="3B16845D" w14:textId="77777777" w:rsidR="007814AC" w:rsidRDefault="007814AC" w:rsidP="00AF4CCF">
      <w:pPr>
        <w:pStyle w:val="BodyText2"/>
        <w:rPr>
          <w:rFonts w:ascii="Arial" w:hAnsi="Arial" w:cs="Arial"/>
          <w:b/>
          <w:szCs w:val="24"/>
        </w:rPr>
      </w:pPr>
    </w:p>
    <w:p w14:paraId="668473B8" w14:textId="77777777" w:rsidR="007814AC" w:rsidRDefault="007814AC" w:rsidP="00AF4CCF">
      <w:pPr>
        <w:pStyle w:val="BodyText2"/>
        <w:rPr>
          <w:rFonts w:ascii="Arial" w:hAnsi="Arial" w:cs="Arial"/>
          <w:b/>
          <w:szCs w:val="24"/>
        </w:rPr>
      </w:pPr>
    </w:p>
    <w:p w14:paraId="13A95F40" w14:textId="77777777" w:rsidR="007814AC" w:rsidRDefault="007814AC" w:rsidP="00AF4CCF">
      <w:pPr>
        <w:pStyle w:val="BodyText2"/>
        <w:rPr>
          <w:rFonts w:ascii="Arial" w:hAnsi="Arial" w:cs="Arial"/>
          <w:b/>
          <w:szCs w:val="24"/>
        </w:rPr>
      </w:pPr>
    </w:p>
    <w:p w14:paraId="3EEB6C06" w14:textId="77777777" w:rsidR="007814AC" w:rsidRDefault="007814AC" w:rsidP="00AF4CCF">
      <w:pPr>
        <w:pStyle w:val="BodyText2"/>
        <w:rPr>
          <w:rFonts w:ascii="Arial" w:hAnsi="Arial" w:cs="Arial"/>
          <w:b/>
          <w:szCs w:val="24"/>
        </w:rPr>
      </w:pPr>
    </w:p>
    <w:p w14:paraId="4F59F473" w14:textId="77777777" w:rsidR="007814AC" w:rsidRDefault="007814AC" w:rsidP="00AF4CCF">
      <w:pPr>
        <w:pStyle w:val="BodyText2"/>
        <w:rPr>
          <w:rFonts w:ascii="Arial" w:hAnsi="Arial" w:cs="Arial"/>
          <w:b/>
          <w:szCs w:val="24"/>
        </w:rPr>
      </w:pPr>
    </w:p>
    <w:p w14:paraId="17E6EFA0" w14:textId="77777777" w:rsidR="007814AC" w:rsidRDefault="007814AC" w:rsidP="00AF4CCF">
      <w:pPr>
        <w:pStyle w:val="BodyText2"/>
        <w:rPr>
          <w:rFonts w:ascii="Arial" w:hAnsi="Arial" w:cs="Arial"/>
          <w:b/>
          <w:szCs w:val="24"/>
        </w:rPr>
      </w:pPr>
    </w:p>
    <w:p w14:paraId="230A49DC" w14:textId="77777777" w:rsidR="007814AC" w:rsidRDefault="007814AC" w:rsidP="00AF4CCF">
      <w:pPr>
        <w:pStyle w:val="BodyText2"/>
        <w:rPr>
          <w:rFonts w:ascii="Arial" w:hAnsi="Arial" w:cs="Arial"/>
          <w:b/>
          <w:szCs w:val="24"/>
        </w:rPr>
      </w:pPr>
    </w:p>
    <w:p w14:paraId="3BCB6240" w14:textId="77777777" w:rsidR="007814AC" w:rsidRDefault="007814AC" w:rsidP="00AF4CCF">
      <w:pPr>
        <w:pStyle w:val="BodyText2"/>
        <w:rPr>
          <w:rFonts w:ascii="Arial" w:hAnsi="Arial" w:cs="Arial"/>
          <w:b/>
          <w:szCs w:val="24"/>
        </w:rPr>
      </w:pPr>
    </w:p>
    <w:p w14:paraId="13A26823" w14:textId="77777777" w:rsidR="007814AC" w:rsidRDefault="007814AC" w:rsidP="00AF4CCF">
      <w:pPr>
        <w:pStyle w:val="BodyText2"/>
        <w:rPr>
          <w:rFonts w:ascii="Arial" w:hAnsi="Arial" w:cs="Arial"/>
          <w:b/>
          <w:szCs w:val="24"/>
        </w:rPr>
      </w:pPr>
    </w:p>
    <w:p w14:paraId="3F4A10E9" w14:textId="77777777" w:rsidR="007814AC" w:rsidRDefault="007814AC" w:rsidP="00AF4CCF">
      <w:pPr>
        <w:pStyle w:val="BodyText2"/>
        <w:rPr>
          <w:rFonts w:ascii="Arial" w:hAnsi="Arial" w:cs="Arial"/>
          <w:b/>
          <w:szCs w:val="24"/>
        </w:rPr>
      </w:pPr>
    </w:p>
    <w:p w14:paraId="51DADCA1" w14:textId="77777777" w:rsidR="007814AC" w:rsidRDefault="007814AC" w:rsidP="00AF4CCF">
      <w:pPr>
        <w:pStyle w:val="BodyText2"/>
        <w:rPr>
          <w:rFonts w:ascii="Arial" w:hAnsi="Arial" w:cs="Arial"/>
          <w:b/>
          <w:szCs w:val="24"/>
        </w:rPr>
      </w:pPr>
    </w:p>
    <w:p w14:paraId="5EF1EB79" w14:textId="77777777" w:rsidR="007814AC" w:rsidRDefault="007814AC" w:rsidP="00AF4CCF">
      <w:pPr>
        <w:pStyle w:val="BodyText2"/>
        <w:rPr>
          <w:rFonts w:ascii="Arial" w:hAnsi="Arial" w:cs="Arial"/>
          <w:b/>
          <w:szCs w:val="24"/>
        </w:rPr>
      </w:pPr>
    </w:p>
    <w:p w14:paraId="30762518" w14:textId="77777777" w:rsidR="007814AC" w:rsidRDefault="007814AC" w:rsidP="00AF4CCF">
      <w:pPr>
        <w:pStyle w:val="BodyText2"/>
        <w:rPr>
          <w:rFonts w:ascii="Arial" w:hAnsi="Arial" w:cs="Arial"/>
          <w:b/>
          <w:szCs w:val="24"/>
        </w:rPr>
      </w:pPr>
    </w:p>
    <w:p w14:paraId="67A8A4A0" w14:textId="77777777" w:rsidR="007814AC" w:rsidRDefault="007814AC" w:rsidP="00AF4CCF">
      <w:pPr>
        <w:pStyle w:val="BodyText2"/>
        <w:rPr>
          <w:rFonts w:ascii="Arial" w:hAnsi="Arial" w:cs="Arial"/>
          <w:b/>
          <w:szCs w:val="24"/>
        </w:rPr>
      </w:pPr>
    </w:p>
    <w:p w14:paraId="4E0008E5" w14:textId="77777777" w:rsidR="007814AC" w:rsidRDefault="007814AC" w:rsidP="00AF4CCF">
      <w:pPr>
        <w:pStyle w:val="BodyText2"/>
        <w:rPr>
          <w:rFonts w:ascii="Arial" w:hAnsi="Arial" w:cs="Arial"/>
          <w:b/>
          <w:szCs w:val="24"/>
        </w:rPr>
      </w:pPr>
    </w:p>
    <w:p w14:paraId="6F19AA99" w14:textId="77777777" w:rsidR="007814AC" w:rsidRDefault="007814AC" w:rsidP="00AF4CCF">
      <w:pPr>
        <w:pStyle w:val="BodyText2"/>
        <w:rPr>
          <w:rFonts w:ascii="Arial" w:hAnsi="Arial" w:cs="Arial"/>
          <w:b/>
          <w:szCs w:val="24"/>
        </w:rPr>
      </w:pPr>
    </w:p>
    <w:p w14:paraId="394A8FE1" w14:textId="77777777" w:rsidR="007814AC" w:rsidRDefault="007814AC" w:rsidP="00AF4CCF">
      <w:pPr>
        <w:pStyle w:val="BodyText2"/>
        <w:rPr>
          <w:rFonts w:ascii="Arial" w:hAnsi="Arial" w:cs="Arial"/>
          <w:b/>
          <w:szCs w:val="24"/>
        </w:rPr>
      </w:pPr>
    </w:p>
    <w:p w14:paraId="67A9712F" w14:textId="77777777" w:rsidR="007814AC" w:rsidRDefault="007814AC" w:rsidP="00AF4CCF">
      <w:pPr>
        <w:pStyle w:val="BodyText2"/>
        <w:rPr>
          <w:rFonts w:ascii="Arial" w:hAnsi="Arial" w:cs="Arial"/>
          <w:b/>
          <w:szCs w:val="24"/>
        </w:rPr>
      </w:pPr>
    </w:p>
    <w:p w14:paraId="711E0DE9" w14:textId="77777777" w:rsidR="007814AC" w:rsidRDefault="007814AC" w:rsidP="00AF4CCF">
      <w:pPr>
        <w:pStyle w:val="BodyText2"/>
        <w:rPr>
          <w:rFonts w:ascii="Arial" w:hAnsi="Arial" w:cs="Arial"/>
          <w:b/>
          <w:szCs w:val="24"/>
        </w:rPr>
      </w:pPr>
    </w:p>
    <w:p w14:paraId="489D91C8" w14:textId="77777777" w:rsidR="007814AC" w:rsidRDefault="007814AC" w:rsidP="00AF4CCF">
      <w:pPr>
        <w:pStyle w:val="BodyText2"/>
        <w:rPr>
          <w:rFonts w:ascii="Arial" w:hAnsi="Arial" w:cs="Arial"/>
          <w:b/>
          <w:szCs w:val="24"/>
        </w:rPr>
      </w:pPr>
    </w:p>
    <w:p w14:paraId="3ABFB1C7" w14:textId="77777777" w:rsidR="007814AC" w:rsidRDefault="007814AC" w:rsidP="00AF4CCF">
      <w:pPr>
        <w:pStyle w:val="BodyText2"/>
        <w:rPr>
          <w:rFonts w:ascii="Arial" w:hAnsi="Arial" w:cs="Arial"/>
          <w:b/>
          <w:szCs w:val="24"/>
        </w:rPr>
      </w:pPr>
    </w:p>
    <w:p w14:paraId="61DCA4F5" w14:textId="77777777" w:rsidR="007814AC" w:rsidRDefault="007814AC" w:rsidP="00AF4CCF">
      <w:pPr>
        <w:pStyle w:val="BodyText2"/>
        <w:rPr>
          <w:rFonts w:ascii="Arial" w:hAnsi="Arial" w:cs="Arial"/>
          <w:b/>
          <w:szCs w:val="24"/>
        </w:rPr>
      </w:pPr>
    </w:p>
    <w:p w14:paraId="0C9E772D" w14:textId="7594A075" w:rsidR="009974A3" w:rsidRPr="007F7D0E" w:rsidRDefault="00D82A61" w:rsidP="00AF4CCF">
      <w:pPr>
        <w:pStyle w:val="BodyText2"/>
        <w:rPr>
          <w:rFonts w:ascii="Arial" w:hAnsi="Arial" w:cs="Arial"/>
          <w:b/>
          <w:sz w:val="28"/>
          <w:szCs w:val="28"/>
        </w:rPr>
      </w:pPr>
      <w:r w:rsidRPr="007F7D0E">
        <w:rPr>
          <w:rFonts w:ascii="Arial" w:hAnsi="Arial" w:cs="Arial"/>
          <w:b/>
          <w:sz w:val="28"/>
          <w:szCs w:val="28"/>
        </w:rPr>
        <w:t>Part</w:t>
      </w:r>
      <w:r w:rsidR="001A6CDF" w:rsidRPr="007F7D0E">
        <w:rPr>
          <w:rFonts w:ascii="Arial" w:hAnsi="Arial" w:cs="Arial"/>
          <w:b/>
          <w:sz w:val="28"/>
          <w:szCs w:val="28"/>
        </w:rPr>
        <w:t xml:space="preserve"> 2: </w:t>
      </w:r>
      <w:r w:rsidR="009974A3" w:rsidRPr="007F7D0E">
        <w:rPr>
          <w:rFonts w:ascii="Arial" w:hAnsi="Arial" w:cs="Arial"/>
          <w:b/>
          <w:sz w:val="28"/>
          <w:szCs w:val="28"/>
        </w:rPr>
        <w:t>Beginnings and endings</w:t>
      </w:r>
    </w:p>
    <w:p w14:paraId="364EC1BB" w14:textId="77777777" w:rsidR="009974A3" w:rsidRPr="009974A3" w:rsidRDefault="009974A3" w:rsidP="00AF4CCF">
      <w:pPr>
        <w:pStyle w:val="BodyText2"/>
        <w:rPr>
          <w:rFonts w:ascii="Arial" w:hAnsi="Arial" w:cs="Arial"/>
          <w:b/>
          <w:szCs w:val="24"/>
        </w:rPr>
      </w:pPr>
    </w:p>
    <w:p w14:paraId="066AE83F" w14:textId="5693C914" w:rsidR="009B540C" w:rsidRPr="00D82A61" w:rsidRDefault="009B540C" w:rsidP="00AF4CCF">
      <w:pPr>
        <w:pStyle w:val="BodyText2"/>
        <w:rPr>
          <w:rFonts w:ascii="Arial" w:hAnsi="Arial" w:cs="Arial"/>
          <w:b/>
          <w:sz w:val="22"/>
          <w:szCs w:val="22"/>
        </w:rPr>
      </w:pPr>
      <w:r w:rsidRPr="00D82A61">
        <w:rPr>
          <w:rFonts w:ascii="Arial" w:hAnsi="Arial" w:cs="Arial"/>
          <w:b/>
          <w:sz w:val="22"/>
          <w:szCs w:val="22"/>
        </w:rPr>
        <w:t xml:space="preserve">2.1 </w:t>
      </w:r>
      <w:r w:rsidR="007F7D0E">
        <w:rPr>
          <w:rFonts w:ascii="Arial" w:hAnsi="Arial" w:cs="Arial"/>
          <w:b/>
          <w:sz w:val="22"/>
          <w:szCs w:val="22"/>
        </w:rPr>
        <w:tab/>
      </w:r>
      <w:r w:rsidRPr="00D82A61">
        <w:rPr>
          <w:rFonts w:ascii="Arial" w:hAnsi="Arial" w:cs="Arial"/>
          <w:b/>
          <w:sz w:val="22"/>
          <w:szCs w:val="22"/>
        </w:rPr>
        <w:t>Volunteer role descriptions</w:t>
      </w:r>
    </w:p>
    <w:p w14:paraId="4E5C6D09" w14:textId="77777777" w:rsidR="009B540C" w:rsidRPr="00D82A61" w:rsidRDefault="009B540C" w:rsidP="00AF4CCF">
      <w:pPr>
        <w:pStyle w:val="BodyText2"/>
        <w:rPr>
          <w:rFonts w:ascii="Arial" w:hAnsi="Arial" w:cs="Arial"/>
          <w:b/>
          <w:sz w:val="22"/>
          <w:szCs w:val="22"/>
        </w:rPr>
      </w:pPr>
    </w:p>
    <w:p w14:paraId="4ACFDC4B" w14:textId="1BC4AB53" w:rsidR="00AD2C16" w:rsidRPr="00D82A61" w:rsidRDefault="009B540C" w:rsidP="00AF4CCF">
      <w:pPr>
        <w:spacing w:after="0" w:line="240" w:lineRule="auto"/>
        <w:jc w:val="both"/>
        <w:rPr>
          <w:rFonts w:ascii="Arial" w:hAnsi="Arial" w:cs="Arial"/>
        </w:rPr>
      </w:pPr>
      <w:r w:rsidRPr="00D82A61">
        <w:rPr>
          <w:rFonts w:ascii="Arial" w:hAnsi="Arial" w:cs="Arial"/>
        </w:rPr>
        <w:t xml:space="preserve">Role descriptions </w:t>
      </w:r>
      <w:r w:rsidR="00AD2C16" w:rsidRPr="00D82A61">
        <w:rPr>
          <w:rFonts w:ascii="Arial" w:hAnsi="Arial" w:cs="Arial"/>
        </w:rPr>
        <w:t>have been created to reflec</w:t>
      </w:r>
      <w:r w:rsidR="00CB2775">
        <w:rPr>
          <w:rFonts w:ascii="Arial" w:hAnsi="Arial" w:cs="Arial"/>
        </w:rPr>
        <w:t xml:space="preserve">t the range of needs of </w:t>
      </w:r>
      <w:r w:rsidR="007F7D0E">
        <w:rPr>
          <w:rFonts w:ascii="Arial" w:hAnsi="Arial" w:cs="Arial"/>
        </w:rPr>
        <w:t>children, young people and families</w:t>
      </w:r>
      <w:r w:rsidR="00AD2C16" w:rsidRPr="00D82A61">
        <w:rPr>
          <w:rFonts w:ascii="Arial" w:hAnsi="Arial" w:cs="Arial"/>
        </w:rPr>
        <w:t xml:space="preserve"> and </w:t>
      </w:r>
      <w:r w:rsidRPr="00D82A61">
        <w:rPr>
          <w:rFonts w:ascii="Arial" w:hAnsi="Arial" w:cs="Arial"/>
        </w:rPr>
        <w:t xml:space="preserve">include an outline </w:t>
      </w:r>
      <w:r w:rsidR="007F7D0E">
        <w:rPr>
          <w:rFonts w:ascii="Arial" w:hAnsi="Arial" w:cs="Arial"/>
        </w:rPr>
        <w:t xml:space="preserve">of </w:t>
      </w:r>
      <w:r w:rsidR="00DD1D85" w:rsidRPr="00D82A61">
        <w:rPr>
          <w:rFonts w:ascii="Arial" w:hAnsi="Arial" w:cs="Arial"/>
        </w:rPr>
        <w:t xml:space="preserve">the </w:t>
      </w:r>
      <w:r w:rsidR="00AD2C16" w:rsidRPr="00D82A61">
        <w:rPr>
          <w:rFonts w:ascii="Arial" w:hAnsi="Arial" w:cs="Arial"/>
        </w:rPr>
        <w:t>activities</w:t>
      </w:r>
      <w:r w:rsidR="00091A60">
        <w:rPr>
          <w:rFonts w:ascii="Arial" w:hAnsi="Arial" w:cs="Arial"/>
        </w:rPr>
        <w:t xml:space="preserve">, the boundaries of the role and </w:t>
      </w:r>
      <w:r w:rsidRPr="00D82A61">
        <w:rPr>
          <w:rFonts w:ascii="Arial" w:hAnsi="Arial" w:cs="Arial"/>
        </w:rPr>
        <w:t>capabilities r</w:t>
      </w:r>
      <w:r w:rsidR="00EA3A91" w:rsidRPr="00D82A61">
        <w:rPr>
          <w:rFonts w:ascii="Arial" w:hAnsi="Arial" w:cs="Arial"/>
        </w:rPr>
        <w:t>equired.</w:t>
      </w:r>
      <w:r w:rsidR="007E59F5">
        <w:rPr>
          <w:rFonts w:ascii="Arial" w:hAnsi="Arial" w:cs="Arial"/>
        </w:rPr>
        <w:t xml:space="preserve"> Examples are available in the </w:t>
      </w:r>
      <w:r w:rsidR="007F7D0E">
        <w:rPr>
          <w:rFonts w:ascii="Arial" w:hAnsi="Arial" w:cs="Arial"/>
        </w:rPr>
        <w:t>Together We Can resource</w:t>
      </w:r>
      <w:r w:rsidR="007E59F5">
        <w:rPr>
          <w:rFonts w:ascii="Arial" w:hAnsi="Arial" w:cs="Arial"/>
        </w:rPr>
        <w:t>.</w:t>
      </w:r>
      <w:r w:rsidR="00E452BD">
        <w:rPr>
          <w:rFonts w:ascii="Arial" w:hAnsi="Arial" w:cs="Arial"/>
        </w:rPr>
        <w:t xml:space="preserve"> These should be given to the volunteer and discussed at the first interview.</w:t>
      </w:r>
    </w:p>
    <w:p w14:paraId="234303E9" w14:textId="77777777" w:rsidR="001A1844" w:rsidRPr="00D82A61" w:rsidRDefault="001A1844" w:rsidP="00AF4CCF">
      <w:pPr>
        <w:spacing w:after="0" w:line="240" w:lineRule="auto"/>
        <w:jc w:val="both"/>
        <w:rPr>
          <w:rFonts w:ascii="Arial" w:hAnsi="Arial" w:cs="Arial"/>
        </w:rPr>
      </w:pPr>
    </w:p>
    <w:p w14:paraId="5CF9D33D" w14:textId="26C38744" w:rsidR="00905099" w:rsidRDefault="007A29C1" w:rsidP="00AF4CCF">
      <w:pPr>
        <w:spacing w:after="0" w:line="240" w:lineRule="auto"/>
        <w:jc w:val="both"/>
        <w:rPr>
          <w:rFonts w:ascii="Arial" w:hAnsi="Arial" w:cs="Arial"/>
          <w:b/>
        </w:rPr>
      </w:pPr>
      <w:r w:rsidRPr="00D82A61">
        <w:rPr>
          <w:rFonts w:ascii="Arial" w:hAnsi="Arial" w:cs="Arial"/>
          <w:b/>
        </w:rPr>
        <w:t xml:space="preserve">2.2 </w:t>
      </w:r>
      <w:r w:rsidR="007F7D0E">
        <w:rPr>
          <w:rFonts w:ascii="Arial" w:hAnsi="Arial" w:cs="Arial"/>
          <w:b/>
        </w:rPr>
        <w:tab/>
      </w:r>
      <w:r w:rsidRPr="00D82A61">
        <w:rPr>
          <w:rFonts w:ascii="Arial" w:hAnsi="Arial" w:cs="Arial"/>
          <w:b/>
        </w:rPr>
        <w:t xml:space="preserve">Recruitment, </w:t>
      </w:r>
      <w:r w:rsidR="00F25E8F" w:rsidRPr="00D82A61">
        <w:rPr>
          <w:rFonts w:ascii="Arial" w:hAnsi="Arial" w:cs="Arial"/>
          <w:b/>
        </w:rPr>
        <w:t>selection</w:t>
      </w:r>
      <w:r w:rsidRPr="00D82A61">
        <w:rPr>
          <w:rFonts w:ascii="Arial" w:hAnsi="Arial" w:cs="Arial"/>
          <w:b/>
        </w:rPr>
        <w:t xml:space="preserve"> and assessment</w:t>
      </w:r>
    </w:p>
    <w:p w14:paraId="7729C3F1" w14:textId="77777777" w:rsidR="004F6012" w:rsidRPr="00D82A61" w:rsidRDefault="004F6012" w:rsidP="00AF4CCF">
      <w:pPr>
        <w:spacing w:after="0" w:line="240" w:lineRule="auto"/>
        <w:jc w:val="both"/>
        <w:rPr>
          <w:rFonts w:ascii="Arial" w:hAnsi="Arial" w:cs="Arial"/>
          <w:b/>
        </w:rPr>
      </w:pPr>
    </w:p>
    <w:p w14:paraId="184EED43" w14:textId="5732DEFD" w:rsidR="007A29C1" w:rsidRPr="00D82A61" w:rsidRDefault="00A02C49" w:rsidP="00AF4CCF">
      <w:pPr>
        <w:spacing w:after="0" w:line="240" w:lineRule="auto"/>
        <w:jc w:val="both"/>
        <w:rPr>
          <w:rFonts w:ascii="Arial" w:hAnsi="Arial" w:cs="Arial"/>
        </w:rPr>
      </w:pPr>
      <w:r>
        <w:rPr>
          <w:rFonts w:ascii="Arial" w:hAnsi="Arial" w:cs="Arial"/>
        </w:rPr>
        <w:t>When recruiting volunteers, it is im</w:t>
      </w:r>
      <w:r w:rsidR="000D5D6C">
        <w:rPr>
          <w:rFonts w:ascii="Arial" w:hAnsi="Arial" w:cs="Arial"/>
        </w:rPr>
        <w:t>p</w:t>
      </w:r>
      <w:r>
        <w:rPr>
          <w:rFonts w:ascii="Arial" w:hAnsi="Arial" w:cs="Arial"/>
        </w:rPr>
        <w:t>ortant to recruit from a wide base of people with th</w:t>
      </w:r>
      <w:r w:rsidR="00B12573">
        <w:rPr>
          <w:rFonts w:ascii="Arial" w:hAnsi="Arial" w:cs="Arial"/>
        </w:rPr>
        <w:t>e</w:t>
      </w:r>
      <w:r>
        <w:rPr>
          <w:rFonts w:ascii="Arial" w:hAnsi="Arial" w:cs="Arial"/>
        </w:rPr>
        <w:t xml:space="preserve"> aim </w:t>
      </w:r>
      <w:r w:rsidR="000D5D6C">
        <w:rPr>
          <w:rFonts w:ascii="Arial" w:hAnsi="Arial" w:cs="Arial"/>
        </w:rPr>
        <w:t>o</w:t>
      </w:r>
      <w:r>
        <w:rPr>
          <w:rFonts w:ascii="Arial" w:hAnsi="Arial" w:cs="Arial"/>
        </w:rPr>
        <w:t>f recruiting a diverse team of volunteers that are representative of the families that are supported</w:t>
      </w:r>
      <w:r w:rsidR="00B12573">
        <w:rPr>
          <w:rFonts w:ascii="Arial" w:hAnsi="Arial" w:cs="Arial"/>
        </w:rPr>
        <w:t xml:space="preserve"> and </w:t>
      </w:r>
      <w:r w:rsidR="000D5D6C">
        <w:rPr>
          <w:rFonts w:ascii="Arial" w:hAnsi="Arial" w:cs="Arial"/>
        </w:rPr>
        <w:t xml:space="preserve">the </w:t>
      </w:r>
      <w:r w:rsidR="00B12573">
        <w:rPr>
          <w:rFonts w:ascii="Arial" w:hAnsi="Arial" w:cs="Arial"/>
        </w:rPr>
        <w:t>local community</w:t>
      </w:r>
      <w:r>
        <w:rPr>
          <w:rFonts w:ascii="Arial" w:hAnsi="Arial" w:cs="Arial"/>
        </w:rPr>
        <w:t xml:space="preserve">. </w:t>
      </w:r>
      <w:r w:rsidR="001A6CDF" w:rsidRPr="00D82A61">
        <w:rPr>
          <w:rFonts w:ascii="Arial" w:hAnsi="Arial" w:cs="Arial"/>
        </w:rPr>
        <w:t>I</w:t>
      </w:r>
      <w:r w:rsidR="00CB2775">
        <w:rPr>
          <w:rFonts w:ascii="Arial" w:hAnsi="Arial" w:cs="Arial"/>
        </w:rPr>
        <w:t xml:space="preserve">t is important both for </w:t>
      </w:r>
      <w:r w:rsidR="007F7D0E">
        <w:rPr>
          <w:rFonts w:ascii="Arial" w:hAnsi="Arial" w:cs="Arial"/>
        </w:rPr>
        <w:t>children, young people and families</w:t>
      </w:r>
      <w:r w:rsidR="001A6CDF" w:rsidRPr="00D82A61">
        <w:rPr>
          <w:rFonts w:ascii="Arial" w:hAnsi="Arial" w:cs="Arial"/>
        </w:rPr>
        <w:t xml:space="preserve"> and the volunteer to make sure that prospective volunteers are </w:t>
      </w:r>
      <w:r w:rsidR="007A29C1" w:rsidRPr="00D82A61">
        <w:rPr>
          <w:rFonts w:ascii="Arial" w:hAnsi="Arial" w:cs="Arial"/>
        </w:rPr>
        <w:t>right for the role and th</w:t>
      </w:r>
      <w:r w:rsidR="007F7D0E">
        <w:rPr>
          <w:rFonts w:ascii="Arial" w:hAnsi="Arial" w:cs="Arial"/>
        </w:rPr>
        <w:t xml:space="preserve">at the role is right for them. </w:t>
      </w:r>
      <w:r w:rsidR="007A29C1" w:rsidRPr="00D82A61">
        <w:rPr>
          <w:rFonts w:ascii="Arial" w:hAnsi="Arial" w:cs="Arial"/>
        </w:rPr>
        <w:t>There is therefore a robust assessment</w:t>
      </w:r>
      <w:r w:rsidR="00416BA8">
        <w:rPr>
          <w:rFonts w:ascii="Arial" w:hAnsi="Arial" w:cs="Arial"/>
        </w:rPr>
        <w:t xml:space="preserve"> process in place to allow </w:t>
      </w:r>
      <w:r w:rsidR="000D5D6C">
        <w:rPr>
          <w:rFonts w:ascii="Arial" w:hAnsi="Arial" w:cs="Arial"/>
        </w:rPr>
        <w:t xml:space="preserve">staff </w:t>
      </w:r>
      <w:r w:rsidR="007A29C1" w:rsidRPr="00D82A61">
        <w:rPr>
          <w:rFonts w:ascii="Arial" w:hAnsi="Arial" w:cs="Arial"/>
        </w:rPr>
        <w:t>and the volunteer to explore</w:t>
      </w:r>
      <w:r w:rsidR="004B6B21">
        <w:rPr>
          <w:rFonts w:ascii="Arial" w:hAnsi="Arial" w:cs="Arial"/>
        </w:rPr>
        <w:t xml:space="preserve"> this together</w:t>
      </w:r>
      <w:r w:rsidR="007A29C1" w:rsidRPr="00D82A61">
        <w:rPr>
          <w:rFonts w:ascii="Arial" w:hAnsi="Arial" w:cs="Arial"/>
        </w:rPr>
        <w:t xml:space="preserve">. </w:t>
      </w:r>
      <w:r w:rsidR="0077491D" w:rsidRPr="00D82A61">
        <w:rPr>
          <w:rFonts w:ascii="Arial" w:hAnsi="Arial" w:cs="Arial"/>
        </w:rPr>
        <w:t xml:space="preserve"> </w:t>
      </w:r>
    </w:p>
    <w:p w14:paraId="26F0EECB" w14:textId="77777777" w:rsidR="007A29C1" w:rsidRPr="00D82A61" w:rsidRDefault="007A29C1" w:rsidP="00AF4CCF">
      <w:pPr>
        <w:spacing w:after="0" w:line="240" w:lineRule="auto"/>
        <w:jc w:val="both"/>
        <w:rPr>
          <w:rFonts w:ascii="Arial" w:hAnsi="Arial" w:cs="Arial"/>
        </w:rPr>
      </w:pPr>
    </w:p>
    <w:p w14:paraId="0405B838" w14:textId="4E9D21E2" w:rsidR="00091A60" w:rsidRDefault="007A29C1" w:rsidP="00AF4CCF">
      <w:pPr>
        <w:spacing w:after="0" w:line="240" w:lineRule="auto"/>
        <w:jc w:val="both"/>
        <w:rPr>
          <w:rFonts w:ascii="Arial" w:hAnsi="Arial" w:cs="Arial"/>
        </w:rPr>
      </w:pPr>
      <w:r w:rsidRPr="00D82A61">
        <w:rPr>
          <w:rFonts w:ascii="Arial" w:hAnsi="Arial" w:cs="Arial"/>
        </w:rPr>
        <w:t>The process consists of</w:t>
      </w:r>
      <w:r w:rsidR="007F7D0E">
        <w:rPr>
          <w:rFonts w:ascii="Arial" w:hAnsi="Arial" w:cs="Arial"/>
        </w:rPr>
        <w:t>:</w:t>
      </w:r>
    </w:p>
    <w:p w14:paraId="6A78E0FB" w14:textId="77777777" w:rsidR="00091A60" w:rsidRDefault="00091A60" w:rsidP="00AF4CCF">
      <w:pPr>
        <w:spacing w:after="0" w:line="240" w:lineRule="auto"/>
        <w:jc w:val="both"/>
        <w:rPr>
          <w:rFonts w:ascii="Arial" w:hAnsi="Arial" w:cs="Arial"/>
        </w:rPr>
      </w:pPr>
    </w:p>
    <w:p w14:paraId="3A5BF691" w14:textId="5F00124D" w:rsidR="00091A60" w:rsidRDefault="00091A60" w:rsidP="00AF4CCF">
      <w:pPr>
        <w:pStyle w:val="ListParagraph"/>
        <w:numPr>
          <w:ilvl w:val="0"/>
          <w:numId w:val="25"/>
        </w:numPr>
        <w:spacing w:after="0" w:line="240" w:lineRule="auto"/>
        <w:jc w:val="both"/>
        <w:rPr>
          <w:rFonts w:ascii="Arial" w:hAnsi="Arial" w:cs="Arial"/>
        </w:rPr>
      </w:pPr>
      <w:r>
        <w:rPr>
          <w:rFonts w:ascii="Arial" w:hAnsi="Arial" w:cs="Arial"/>
        </w:rPr>
        <w:t>I</w:t>
      </w:r>
      <w:r w:rsidRPr="00091A60">
        <w:rPr>
          <w:rFonts w:ascii="Arial" w:hAnsi="Arial" w:cs="Arial"/>
        </w:rPr>
        <w:t>nformation for prospective volunteers about what to expect</w:t>
      </w:r>
      <w:r>
        <w:rPr>
          <w:rFonts w:ascii="Arial" w:hAnsi="Arial" w:cs="Arial"/>
        </w:rPr>
        <w:t xml:space="preserve"> to enable them to make an informe</w:t>
      </w:r>
      <w:r w:rsidR="007F7D0E">
        <w:rPr>
          <w:rFonts w:ascii="Arial" w:hAnsi="Arial" w:cs="Arial"/>
        </w:rPr>
        <w:t>d choice as to whether to apply</w:t>
      </w:r>
    </w:p>
    <w:p w14:paraId="750EFC67" w14:textId="77777777" w:rsidR="00091A60" w:rsidRDefault="00091A60" w:rsidP="00AF4CCF">
      <w:pPr>
        <w:pStyle w:val="ListParagraph"/>
        <w:numPr>
          <w:ilvl w:val="0"/>
          <w:numId w:val="25"/>
        </w:numPr>
        <w:spacing w:after="0" w:line="240" w:lineRule="auto"/>
        <w:jc w:val="both"/>
        <w:rPr>
          <w:rFonts w:ascii="Arial" w:hAnsi="Arial" w:cs="Arial"/>
        </w:rPr>
      </w:pPr>
      <w:r>
        <w:rPr>
          <w:rFonts w:ascii="Arial" w:hAnsi="Arial" w:cs="Arial"/>
        </w:rPr>
        <w:t>A</w:t>
      </w:r>
      <w:r w:rsidR="007A29C1" w:rsidRPr="00091A60">
        <w:rPr>
          <w:rFonts w:ascii="Arial" w:hAnsi="Arial" w:cs="Arial"/>
        </w:rPr>
        <w:t>pplication form</w:t>
      </w:r>
    </w:p>
    <w:p w14:paraId="5AF5F28D" w14:textId="06CB52DE" w:rsidR="0092012C" w:rsidRDefault="00091A60" w:rsidP="00AF4CCF">
      <w:pPr>
        <w:pStyle w:val="ListParagraph"/>
        <w:numPr>
          <w:ilvl w:val="0"/>
          <w:numId w:val="25"/>
        </w:numPr>
        <w:spacing w:after="0" w:line="240" w:lineRule="auto"/>
        <w:jc w:val="both"/>
        <w:rPr>
          <w:rFonts w:ascii="Arial" w:hAnsi="Arial" w:cs="Arial"/>
        </w:rPr>
      </w:pPr>
      <w:r>
        <w:rPr>
          <w:rFonts w:ascii="Arial" w:hAnsi="Arial" w:cs="Arial"/>
        </w:rPr>
        <w:t>I</w:t>
      </w:r>
      <w:r w:rsidR="0077491D" w:rsidRPr="00091A60">
        <w:rPr>
          <w:rFonts w:ascii="Arial" w:hAnsi="Arial" w:cs="Arial"/>
        </w:rPr>
        <w:t>nt</w:t>
      </w:r>
      <w:r w:rsidR="007A29C1" w:rsidRPr="00091A60">
        <w:rPr>
          <w:rFonts w:ascii="Arial" w:hAnsi="Arial" w:cs="Arial"/>
        </w:rPr>
        <w:t xml:space="preserve">erview with </w:t>
      </w:r>
      <w:r w:rsidRPr="00091A60">
        <w:rPr>
          <w:rFonts w:ascii="Arial" w:hAnsi="Arial" w:cs="Arial"/>
        </w:rPr>
        <w:t>two mem</w:t>
      </w:r>
      <w:r w:rsidR="00A65172">
        <w:rPr>
          <w:rFonts w:ascii="Arial" w:hAnsi="Arial" w:cs="Arial"/>
        </w:rPr>
        <w:t>b</w:t>
      </w:r>
      <w:r w:rsidRPr="00091A60">
        <w:rPr>
          <w:rFonts w:ascii="Arial" w:hAnsi="Arial" w:cs="Arial"/>
        </w:rPr>
        <w:t>ers of staff, (</w:t>
      </w:r>
      <w:r w:rsidR="000D5D6C">
        <w:rPr>
          <w:rFonts w:ascii="Arial" w:hAnsi="Arial" w:cs="Arial"/>
        </w:rPr>
        <w:t>i</w:t>
      </w:r>
      <w:r w:rsidRPr="00091A60">
        <w:rPr>
          <w:rFonts w:ascii="Arial" w:hAnsi="Arial" w:cs="Arial"/>
        </w:rPr>
        <w:t xml:space="preserve">deally this should be </w:t>
      </w:r>
      <w:r w:rsidR="005810C1">
        <w:rPr>
          <w:rFonts w:ascii="Arial" w:hAnsi="Arial" w:cs="Arial"/>
        </w:rPr>
        <w:t>[Name, Title]</w:t>
      </w:r>
      <w:r w:rsidR="007A29C1" w:rsidRPr="00091A60">
        <w:rPr>
          <w:rFonts w:ascii="Arial" w:hAnsi="Arial" w:cs="Arial"/>
        </w:rPr>
        <w:t xml:space="preserve"> and another member of </w:t>
      </w:r>
      <w:r w:rsidR="00A72702">
        <w:rPr>
          <w:rFonts w:ascii="Arial" w:hAnsi="Arial" w:cs="Arial"/>
        </w:rPr>
        <w:t>the</w:t>
      </w:r>
      <w:r w:rsidRPr="00091A60">
        <w:rPr>
          <w:rFonts w:ascii="Arial" w:hAnsi="Arial" w:cs="Arial"/>
        </w:rPr>
        <w:t xml:space="preserve"> </w:t>
      </w:r>
      <w:r w:rsidR="007A29C1" w:rsidRPr="00091A60">
        <w:rPr>
          <w:rFonts w:ascii="Arial" w:hAnsi="Arial" w:cs="Arial"/>
        </w:rPr>
        <w:t>staff</w:t>
      </w:r>
      <w:r w:rsidRPr="00091A60">
        <w:rPr>
          <w:rFonts w:ascii="Arial" w:hAnsi="Arial" w:cs="Arial"/>
        </w:rPr>
        <w:t xml:space="preserve"> team who will work with the volunteer)</w:t>
      </w:r>
      <w:r w:rsidR="000D5D6C">
        <w:rPr>
          <w:rFonts w:ascii="Arial" w:hAnsi="Arial" w:cs="Arial"/>
        </w:rPr>
        <w:t>.</w:t>
      </w:r>
      <w:r w:rsidR="007A29C1" w:rsidRPr="00091A60">
        <w:rPr>
          <w:rFonts w:ascii="Arial" w:hAnsi="Arial" w:cs="Arial"/>
        </w:rPr>
        <w:t xml:space="preserve"> </w:t>
      </w:r>
      <w:r w:rsidRPr="00091A60">
        <w:rPr>
          <w:rFonts w:ascii="Arial" w:hAnsi="Arial" w:cs="Arial"/>
        </w:rPr>
        <w:t>The interview should aim to be a supportive discussion where both parties may explore whether this is the right role/right person for them. It will also explore the applicant’s attitudes a</w:t>
      </w:r>
      <w:r w:rsidR="007F7D0E">
        <w:rPr>
          <w:rFonts w:ascii="Arial" w:hAnsi="Arial" w:cs="Arial"/>
        </w:rPr>
        <w:t>nd values in addition to skills</w:t>
      </w:r>
      <w:r w:rsidRPr="00091A60">
        <w:rPr>
          <w:rFonts w:ascii="Arial" w:hAnsi="Arial" w:cs="Arial"/>
        </w:rPr>
        <w:t xml:space="preserve">  </w:t>
      </w:r>
    </w:p>
    <w:p w14:paraId="2867043C" w14:textId="3A614B80" w:rsidR="0092012C" w:rsidRPr="004B6B21" w:rsidRDefault="0092012C" w:rsidP="00AF4CCF">
      <w:pPr>
        <w:pStyle w:val="ListParagraph"/>
        <w:numPr>
          <w:ilvl w:val="0"/>
          <w:numId w:val="25"/>
        </w:numPr>
        <w:spacing w:after="0" w:line="240" w:lineRule="auto"/>
        <w:jc w:val="both"/>
        <w:rPr>
          <w:rFonts w:ascii="Arial" w:hAnsi="Arial" w:cs="Arial"/>
        </w:rPr>
      </w:pPr>
      <w:r>
        <w:rPr>
          <w:rFonts w:ascii="Arial" w:hAnsi="Arial" w:cs="Arial"/>
        </w:rPr>
        <w:t>R</w:t>
      </w:r>
      <w:r w:rsidRPr="00091A60">
        <w:rPr>
          <w:rFonts w:ascii="Arial" w:hAnsi="Arial" w:cs="Arial"/>
        </w:rPr>
        <w:t>eceipt of two satisfactory references</w:t>
      </w:r>
      <w:r w:rsidR="00D323CA">
        <w:rPr>
          <w:rFonts w:ascii="Arial" w:hAnsi="Arial" w:cs="Arial"/>
        </w:rPr>
        <w:t xml:space="preserve"> (</w:t>
      </w:r>
      <w:r w:rsidR="00D323CA" w:rsidRPr="00D323CA">
        <w:rPr>
          <w:rFonts w:ascii="Arial" w:hAnsi="Arial" w:cs="Arial"/>
        </w:rPr>
        <w:t>e.g. character/personal references from someone who has known the individual for a minimum of two years e.g. college tutor/current or previous employers)</w:t>
      </w:r>
      <w:r w:rsidRPr="00091A60">
        <w:rPr>
          <w:rFonts w:ascii="Arial" w:hAnsi="Arial" w:cs="Arial"/>
        </w:rPr>
        <w:t xml:space="preserve">, a satisfactory </w:t>
      </w:r>
      <w:r w:rsidR="00981B2C">
        <w:rPr>
          <w:rFonts w:ascii="Arial" w:hAnsi="Arial" w:cs="Arial"/>
        </w:rPr>
        <w:t>criminal records check</w:t>
      </w:r>
      <w:r w:rsidRPr="00091A60">
        <w:rPr>
          <w:rFonts w:ascii="Arial" w:hAnsi="Arial" w:cs="Arial"/>
        </w:rPr>
        <w:t xml:space="preserve"> and successful completion of the training</w:t>
      </w:r>
    </w:p>
    <w:p w14:paraId="131A32B0" w14:textId="7C90A4D7" w:rsidR="00AD2C16" w:rsidRPr="00091A60" w:rsidRDefault="007A29C1" w:rsidP="00AF4CCF">
      <w:pPr>
        <w:pStyle w:val="ListParagraph"/>
        <w:numPr>
          <w:ilvl w:val="0"/>
          <w:numId w:val="25"/>
        </w:numPr>
        <w:spacing w:after="0" w:line="240" w:lineRule="auto"/>
        <w:jc w:val="both"/>
        <w:rPr>
          <w:rFonts w:ascii="Arial" w:hAnsi="Arial" w:cs="Arial"/>
        </w:rPr>
      </w:pPr>
      <w:r w:rsidRPr="00091A60">
        <w:rPr>
          <w:rFonts w:ascii="Arial" w:hAnsi="Arial" w:cs="Arial"/>
        </w:rPr>
        <w:t>Support throughout the pro</w:t>
      </w:r>
      <w:r w:rsidR="007F7D0E">
        <w:rPr>
          <w:rFonts w:ascii="Arial" w:hAnsi="Arial" w:cs="Arial"/>
        </w:rPr>
        <w:t>cess</w:t>
      </w:r>
    </w:p>
    <w:p w14:paraId="6F1748F3" w14:textId="77777777" w:rsidR="007A29C1" w:rsidRPr="00D82A61" w:rsidRDefault="007A29C1" w:rsidP="00AF4CCF">
      <w:pPr>
        <w:spacing w:after="0" w:line="240" w:lineRule="auto"/>
        <w:jc w:val="both"/>
        <w:rPr>
          <w:rFonts w:ascii="Arial" w:hAnsi="Arial" w:cs="Arial"/>
        </w:rPr>
      </w:pPr>
    </w:p>
    <w:p w14:paraId="10E26B40" w14:textId="17F0F2F5" w:rsidR="000F7C5A" w:rsidRDefault="007A29C1" w:rsidP="00AF4CCF">
      <w:pPr>
        <w:spacing w:after="0" w:line="240" w:lineRule="auto"/>
        <w:jc w:val="both"/>
        <w:rPr>
          <w:rFonts w:ascii="Arial" w:hAnsi="Arial" w:cs="Arial"/>
        </w:rPr>
      </w:pPr>
      <w:r w:rsidRPr="00D82A61">
        <w:rPr>
          <w:rFonts w:ascii="Arial" w:hAnsi="Arial" w:cs="Arial"/>
        </w:rPr>
        <w:t>If either th</w:t>
      </w:r>
      <w:r w:rsidR="00416BA8">
        <w:rPr>
          <w:rFonts w:ascii="Arial" w:hAnsi="Arial" w:cs="Arial"/>
        </w:rPr>
        <w:t>e prospective volunteer or the</w:t>
      </w:r>
      <w:r w:rsidR="009E6E1B">
        <w:rPr>
          <w:rFonts w:ascii="Arial" w:hAnsi="Arial" w:cs="Arial"/>
        </w:rPr>
        <w:t xml:space="preserve"> </w:t>
      </w:r>
      <w:r w:rsidR="000D5D6C">
        <w:rPr>
          <w:rFonts w:ascii="Arial" w:hAnsi="Arial" w:cs="Arial"/>
        </w:rPr>
        <w:t>staff</w:t>
      </w:r>
      <w:r w:rsidRPr="00D82A61">
        <w:rPr>
          <w:rFonts w:ascii="Arial" w:hAnsi="Arial" w:cs="Arial"/>
        </w:rPr>
        <w:t xml:space="preserve"> feel that this may not be the right place for the volunteer, guidance will be given to help the volunteer find an alternative</w:t>
      </w:r>
      <w:r w:rsidR="007F7D0E">
        <w:rPr>
          <w:rFonts w:ascii="Arial" w:hAnsi="Arial" w:cs="Arial"/>
        </w:rPr>
        <w:t>,</w:t>
      </w:r>
      <w:r w:rsidRPr="00D82A61">
        <w:rPr>
          <w:rFonts w:ascii="Arial" w:hAnsi="Arial" w:cs="Arial"/>
        </w:rPr>
        <w:t xml:space="preserve"> more suitable </w:t>
      </w:r>
      <w:r w:rsidR="004B6B21">
        <w:rPr>
          <w:rFonts w:ascii="Arial" w:hAnsi="Arial" w:cs="Arial"/>
        </w:rPr>
        <w:t>role/organisation.</w:t>
      </w:r>
    </w:p>
    <w:p w14:paraId="6BAC2F15" w14:textId="77777777" w:rsidR="007F7D0E" w:rsidRPr="00D82A61" w:rsidRDefault="007F7D0E" w:rsidP="00AF4CCF">
      <w:pPr>
        <w:spacing w:after="0" w:line="240" w:lineRule="auto"/>
        <w:jc w:val="both"/>
        <w:rPr>
          <w:rFonts w:ascii="Arial" w:hAnsi="Arial" w:cs="Arial"/>
        </w:rPr>
      </w:pPr>
    </w:p>
    <w:p w14:paraId="7B078701" w14:textId="25149455" w:rsidR="007A29C1" w:rsidRDefault="007A29C1" w:rsidP="00AF4CCF">
      <w:pPr>
        <w:spacing w:after="0" w:line="240" w:lineRule="auto"/>
        <w:jc w:val="both"/>
        <w:rPr>
          <w:rFonts w:ascii="Arial" w:hAnsi="Arial" w:cs="Arial"/>
          <w:b/>
        </w:rPr>
      </w:pPr>
      <w:r w:rsidRPr="00D82A61">
        <w:rPr>
          <w:rFonts w:ascii="Arial" w:hAnsi="Arial" w:cs="Arial"/>
          <w:b/>
        </w:rPr>
        <w:t>2.</w:t>
      </w:r>
      <w:r w:rsidR="009974A3">
        <w:rPr>
          <w:rFonts w:ascii="Arial" w:hAnsi="Arial" w:cs="Arial"/>
          <w:b/>
        </w:rPr>
        <w:t>3</w:t>
      </w:r>
      <w:r w:rsidRPr="00D82A61">
        <w:rPr>
          <w:rFonts w:ascii="Arial" w:hAnsi="Arial" w:cs="Arial"/>
          <w:b/>
        </w:rPr>
        <w:t xml:space="preserve"> </w:t>
      </w:r>
      <w:r w:rsidR="007F7D0E">
        <w:rPr>
          <w:rFonts w:ascii="Arial" w:hAnsi="Arial" w:cs="Arial"/>
          <w:b/>
        </w:rPr>
        <w:tab/>
      </w:r>
      <w:r w:rsidRPr="00D82A61">
        <w:rPr>
          <w:rFonts w:ascii="Arial" w:hAnsi="Arial" w:cs="Arial"/>
          <w:b/>
        </w:rPr>
        <w:t xml:space="preserve">Disclosure and Barring Services </w:t>
      </w:r>
      <w:r w:rsidR="007E59F5">
        <w:rPr>
          <w:rFonts w:ascii="Arial" w:hAnsi="Arial" w:cs="Arial"/>
          <w:b/>
        </w:rPr>
        <w:t xml:space="preserve"> </w:t>
      </w:r>
    </w:p>
    <w:p w14:paraId="7B6B2031" w14:textId="77777777" w:rsidR="007E59F5" w:rsidRDefault="007E59F5" w:rsidP="00AF4CCF">
      <w:pPr>
        <w:spacing w:after="0" w:line="240" w:lineRule="auto"/>
        <w:jc w:val="both"/>
        <w:rPr>
          <w:rFonts w:ascii="Arial" w:hAnsi="Arial" w:cs="Arial"/>
          <w:b/>
        </w:rPr>
      </w:pPr>
    </w:p>
    <w:p w14:paraId="516E7071" w14:textId="5268B5DE" w:rsidR="007E59F5" w:rsidRDefault="007E59F5" w:rsidP="00AF4CCF">
      <w:pPr>
        <w:spacing w:after="0" w:line="240" w:lineRule="auto"/>
        <w:jc w:val="both"/>
        <w:rPr>
          <w:rFonts w:ascii="Arial" w:hAnsi="Arial" w:cs="Arial"/>
          <w:b/>
        </w:rPr>
      </w:pPr>
      <w:r>
        <w:rPr>
          <w:rFonts w:ascii="Arial" w:hAnsi="Arial" w:cs="Arial"/>
          <w:b/>
        </w:rPr>
        <w:t>Note: As legislation is revised and updated from time to time organisations using this example are advised to check the current situation and update accordingly.</w:t>
      </w:r>
    </w:p>
    <w:p w14:paraId="6AD3317D" w14:textId="77777777" w:rsidR="004F6012" w:rsidRPr="00D82A61" w:rsidRDefault="004F6012" w:rsidP="00AF4CCF">
      <w:pPr>
        <w:spacing w:after="0" w:line="240" w:lineRule="auto"/>
        <w:jc w:val="both"/>
        <w:rPr>
          <w:rFonts w:ascii="Arial" w:hAnsi="Arial" w:cs="Arial"/>
          <w:b/>
        </w:rPr>
      </w:pPr>
    </w:p>
    <w:p w14:paraId="431E79A0" w14:textId="0E29592A" w:rsidR="007A29C1" w:rsidRPr="00D82A61" w:rsidRDefault="007E59F5" w:rsidP="00AF4CCF">
      <w:pPr>
        <w:spacing w:after="0" w:line="240" w:lineRule="auto"/>
        <w:jc w:val="both"/>
        <w:rPr>
          <w:rFonts w:ascii="Arial" w:hAnsi="Arial" w:cs="Arial"/>
        </w:rPr>
      </w:pPr>
      <w:r>
        <w:rPr>
          <w:rFonts w:ascii="Arial" w:hAnsi="Arial" w:cs="Arial"/>
        </w:rPr>
        <w:t xml:space="preserve">[Organisation] </w:t>
      </w:r>
      <w:r w:rsidR="007A29C1" w:rsidRPr="00D82A61">
        <w:rPr>
          <w:rFonts w:ascii="Arial" w:hAnsi="Arial" w:cs="Arial"/>
        </w:rPr>
        <w:t xml:space="preserve">is committed to providing a safe and protected environment for children at all times. Therefore those volunteers working with children and young people </w:t>
      </w:r>
      <w:r w:rsidR="00D40719">
        <w:rPr>
          <w:rFonts w:ascii="Arial" w:hAnsi="Arial" w:cs="Arial"/>
        </w:rPr>
        <w:t xml:space="preserve">in roles classed as regulated activity </w:t>
      </w:r>
      <w:r w:rsidR="00981B2C">
        <w:rPr>
          <w:rFonts w:ascii="Arial" w:hAnsi="Arial" w:cs="Arial"/>
        </w:rPr>
        <w:t xml:space="preserve">will require a criminal records check </w:t>
      </w:r>
      <w:r w:rsidR="007A29C1" w:rsidRPr="00D82A61">
        <w:rPr>
          <w:rFonts w:ascii="Arial" w:hAnsi="Arial" w:cs="Arial"/>
        </w:rPr>
        <w:t xml:space="preserve">with acceptable vetting information being provided to </w:t>
      </w:r>
      <w:r w:rsidRPr="007E59F5">
        <w:rPr>
          <w:rFonts w:ascii="Arial" w:hAnsi="Arial" w:cs="Arial"/>
        </w:rPr>
        <w:t>[Organisation]</w:t>
      </w:r>
      <w:r w:rsidR="007F7D0E">
        <w:rPr>
          <w:rFonts w:ascii="Arial" w:hAnsi="Arial" w:cs="Arial"/>
        </w:rPr>
        <w:t>.</w:t>
      </w:r>
      <w:r w:rsidR="007A29C1" w:rsidRPr="00D82A61">
        <w:rPr>
          <w:rFonts w:ascii="Arial" w:hAnsi="Arial" w:cs="Arial"/>
        </w:rPr>
        <w:t xml:space="preserve"> </w:t>
      </w:r>
    </w:p>
    <w:p w14:paraId="032CDAA7" w14:textId="77777777" w:rsidR="007A29C1" w:rsidRPr="00D82A61" w:rsidRDefault="007A29C1" w:rsidP="00AF4CCF">
      <w:pPr>
        <w:spacing w:after="0" w:line="240" w:lineRule="auto"/>
        <w:jc w:val="both"/>
        <w:rPr>
          <w:rFonts w:ascii="Arial" w:hAnsi="Arial" w:cs="Arial"/>
          <w:b/>
        </w:rPr>
      </w:pPr>
    </w:p>
    <w:p w14:paraId="6ACCDEE1" w14:textId="3A4EAA16" w:rsidR="007A29C1" w:rsidRDefault="007A29C1" w:rsidP="00AF4CCF">
      <w:pPr>
        <w:spacing w:after="0" w:line="240" w:lineRule="auto"/>
        <w:jc w:val="both"/>
        <w:rPr>
          <w:rFonts w:ascii="Arial" w:hAnsi="Arial" w:cs="Arial"/>
        </w:rPr>
      </w:pPr>
      <w:r w:rsidRPr="00D82A61">
        <w:rPr>
          <w:rFonts w:ascii="Arial" w:hAnsi="Arial" w:cs="Arial"/>
        </w:rPr>
        <w:t>An unsatisfactory disclosure arising during the volunteer recruitment and selection process will result in the candidate’s application not being progressed further.</w:t>
      </w:r>
      <w:r w:rsidR="004427FE">
        <w:rPr>
          <w:rFonts w:ascii="Arial" w:hAnsi="Arial" w:cs="Arial"/>
        </w:rPr>
        <w:t xml:space="preserve"> An unsatisfactory </w:t>
      </w:r>
      <w:r w:rsidR="004427FE" w:rsidRPr="007E59F5">
        <w:rPr>
          <w:rFonts w:ascii="Arial" w:hAnsi="Arial" w:cs="Arial"/>
        </w:rPr>
        <w:t>d</w:t>
      </w:r>
      <w:r w:rsidR="000D5D6C" w:rsidRPr="007E59F5">
        <w:rPr>
          <w:rFonts w:ascii="Arial" w:hAnsi="Arial" w:cs="Arial"/>
        </w:rPr>
        <w:t>i</w:t>
      </w:r>
      <w:r w:rsidR="004427FE" w:rsidRPr="007E59F5">
        <w:rPr>
          <w:rFonts w:ascii="Arial" w:hAnsi="Arial" w:cs="Arial"/>
        </w:rPr>
        <w:t xml:space="preserve">scolsure arising from an update during the volunteer’s time with the </w:t>
      </w:r>
      <w:r w:rsidR="00FD1D4D">
        <w:rPr>
          <w:rFonts w:ascii="Arial" w:hAnsi="Arial" w:cs="Arial"/>
        </w:rPr>
        <w:t>organisation</w:t>
      </w:r>
      <w:r w:rsidR="00FD1D4D" w:rsidRPr="007E59F5">
        <w:rPr>
          <w:rFonts w:ascii="Arial" w:hAnsi="Arial" w:cs="Arial"/>
        </w:rPr>
        <w:t xml:space="preserve"> </w:t>
      </w:r>
      <w:r w:rsidR="004427FE" w:rsidRPr="007E59F5">
        <w:rPr>
          <w:rFonts w:ascii="Arial" w:hAnsi="Arial" w:cs="Arial"/>
        </w:rPr>
        <w:t>may also result in them being unable to continue as a volunteer.</w:t>
      </w:r>
      <w:r w:rsidR="004427FE">
        <w:rPr>
          <w:rFonts w:ascii="Arial" w:hAnsi="Arial" w:cs="Arial"/>
        </w:rPr>
        <w:t xml:space="preserve">  </w:t>
      </w:r>
    </w:p>
    <w:p w14:paraId="508F5001" w14:textId="77777777" w:rsidR="00D40719" w:rsidRDefault="00D40719" w:rsidP="00AF4CCF">
      <w:pPr>
        <w:spacing w:after="0" w:line="240" w:lineRule="auto"/>
        <w:jc w:val="both"/>
        <w:rPr>
          <w:rFonts w:ascii="Arial" w:hAnsi="Arial" w:cs="Arial"/>
        </w:rPr>
      </w:pPr>
    </w:p>
    <w:p w14:paraId="46656E06" w14:textId="77777777" w:rsidR="000B7E9D" w:rsidRDefault="000B7E9D" w:rsidP="00AF4CCF">
      <w:pPr>
        <w:spacing w:after="0" w:line="240" w:lineRule="auto"/>
        <w:jc w:val="both"/>
        <w:rPr>
          <w:rFonts w:ascii="Arial" w:hAnsi="Arial" w:cs="Arial"/>
          <w:b/>
        </w:rPr>
      </w:pPr>
    </w:p>
    <w:p w14:paraId="7837503A" w14:textId="77777777" w:rsidR="000B7E9D" w:rsidRDefault="000B7E9D" w:rsidP="00AF4CCF">
      <w:pPr>
        <w:spacing w:after="0" w:line="240" w:lineRule="auto"/>
        <w:jc w:val="both"/>
        <w:rPr>
          <w:rFonts w:ascii="Arial" w:hAnsi="Arial" w:cs="Arial"/>
          <w:b/>
        </w:rPr>
      </w:pPr>
    </w:p>
    <w:p w14:paraId="24FD2748" w14:textId="002EEF69" w:rsidR="00D40719" w:rsidRDefault="00981B2C" w:rsidP="00AF4CCF">
      <w:pPr>
        <w:spacing w:after="0" w:line="240" w:lineRule="auto"/>
        <w:jc w:val="both"/>
        <w:rPr>
          <w:rFonts w:ascii="Arial" w:hAnsi="Arial" w:cs="Arial"/>
          <w:b/>
        </w:rPr>
      </w:pPr>
      <w:r>
        <w:rPr>
          <w:rFonts w:ascii="Arial" w:hAnsi="Arial" w:cs="Arial"/>
          <w:b/>
        </w:rPr>
        <w:t xml:space="preserve">2.3 </w:t>
      </w:r>
      <w:r>
        <w:rPr>
          <w:rFonts w:ascii="Arial" w:hAnsi="Arial" w:cs="Arial"/>
          <w:b/>
        </w:rPr>
        <w:tab/>
        <w:t>Criminal Records Checks</w:t>
      </w:r>
    </w:p>
    <w:p w14:paraId="1ED8C4BC" w14:textId="77777777" w:rsidR="00D40719" w:rsidRPr="00D40719" w:rsidRDefault="00D40719" w:rsidP="00AF4CCF">
      <w:pPr>
        <w:spacing w:after="0" w:line="240" w:lineRule="auto"/>
        <w:jc w:val="both"/>
        <w:rPr>
          <w:rFonts w:ascii="Arial" w:hAnsi="Arial" w:cs="Arial"/>
          <w:b/>
        </w:rPr>
      </w:pPr>
    </w:p>
    <w:p w14:paraId="7D001006" w14:textId="06337240" w:rsidR="00D40719" w:rsidRDefault="00D40719" w:rsidP="00AF4CCF">
      <w:pPr>
        <w:spacing w:after="0" w:line="240" w:lineRule="auto"/>
        <w:jc w:val="both"/>
        <w:rPr>
          <w:rFonts w:ascii="Arial" w:hAnsi="Arial" w:cs="Arial"/>
        </w:rPr>
      </w:pPr>
      <w:r>
        <w:rPr>
          <w:rFonts w:ascii="Arial" w:hAnsi="Arial" w:cs="Arial"/>
        </w:rPr>
        <w:t>Organisations with roles which are considered to be ‘regulated activity’ have a legal obligation to notify the DBS</w:t>
      </w:r>
      <w:r w:rsidR="00981B2C">
        <w:rPr>
          <w:rFonts w:ascii="Arial" w:hAnsi="Arial" w:cs="Arial"/>
        </w:rPr>
        <w:t xml:space="preserve"> (Disclosure Barring Service) in England or equivalent if elsewhere</w:t>
      </w:r>
      <w:r>
        <w:rPr>
          <w:rFonts w:ascii="Arial" w:hAnsi="Arial" w:cs="Arial"/>
        </w:rPr>
        <w:t xml:space="preserve"> if a member of staff or volunteer has harmed or posed a risk to a child or vulnerable adult whilst working for the service. </w:t>
      </w:r>
    </w:p>
    <w:p w14:paraId="25F6F8D2" w14:textId="412A8310" w:rsidR="00981B2C" w:rsidRDefault="00981B2C" w:rsidP="00AF4CCF">
      <w:pPr>
        <w:spacing w:after="0" w:line="240" w:lineRule="auto"/>
        <w:jc w:val="both"/>
        <w:rPr>
          <w:rStyle w:val="Hyperlink"/>
          <w:rFonts w:ascii="Arial" w:hAnsi="Arial" w:cs="Arial"/>
          <w:color w:val="auto"/>
          <w:u w:val="none"/>
        </w:rPr>
      </w:pPr>
    </w:p>
    <w:p w14:paraId="45EAA454" w14:textId="77777777" w:rsidR="008019C5" w:rsidRDefault="008019C5" w:rsidP="00AF4CCF">
      <w:pPr>
        <w:spacing w:after="0" w:line="240" w:lineRule="auto"/>
        <w:jc w:val="both"/>
        <w:rPr>
          <w:rFonts w:ascii="Arial" w:hAnsi="Arial" w:cs="Arial"/>
        </w:rPr>
      </w:pPr>
    </w:p>
    <w:p w14:paraId="55AF0CE5" w14:textId="4E7EE264" w:rsidR="008019C5" w:rsidRPr="00D82A61" w:rsidRDefault="008019C5" w:rsidP="00AF4CCF">
      <w:pPr>
        <w:pStyle w:val="BodyText2"/>
        <w:rPr>
          <w:rFonts w:ascii="Arial" w:hAnsi="Arial" w:cs="Arial"/>
          <w:b/>
          <w:sz w:val="22"/>
          <w:szCs w:val="22"/>
        </w:rPr>
      </w:pPr>
      <w:r>
        <w:rPr>
          <w:rFonts w:ascii="Arial" w:hAnsi="Arial" w:cs="Arial"/>
          <w:b/>
          <w:sz w:val="22"/>
          <w:szCs w:val="22"/>
        </w:rPr>
        <w:t>2.</w:t>
      </w:r>
      <w:r w:rsidR="0099516B">
        <w:rPr>
          <w:rFonts w:ascii="Arial" w:hAnsi="Arial" w:cs="Arial"/>
          <w:b/>
          <w:sz w:val="22"/>
          <w:szCs w:val="22"/>
        </w:rPr>
        <w:t>4</w:t>
      </w:r>
      <w:r w:rsidRPr="00D82A61">
        <w:rPr>
          <w:rFonts w:ascii="Arial" w:hAnsi="Arial" w:cs="Arial"/>
          <w:b/>
          <w:sz w:val="22"/>
          <w:szCs w:val="22"/>
        </w:rPr>
        <w:t xml:space="preserve"> </w:t>
      </w:r>
      <w:r w:rsidR="00F01458">
        <w:rPr>
          <w:rFonts w:ascii="Arial" w:hAnsi="Arial" w:cs="Arial"/>
          <w:b/>
          <w:sz w:val="22"/>
          <w:szCs w:val="22"/>
        </w:rPr>
        <w:tab/>
        <w:t>Volunteer A</w:t>
      </w:r>
      <w:r w:rsidRPr="00D82A61">
        <w:rPr>
          <w:rFonts w:ascii="Arial" w:hAnsi="Arial" w:cs="Arial"/>
          <w:b/>
          <w:sz w:val="22"/>
          <w:szCs w:val="22"/>
        </w:rPr>
        <w:t>greement</w:t>
      </w:r>
    </w:p>
    <w:p w14:paraId="378E99FD" w14:textId="77777777" w:rsidR="008019C5" w:rsidRPr="00D82A61" w:rsidRDefault="008019C5" w:rsidP="00AF4CCF">
      <w:pPr>
        <w:pStyle w:val="BodyText2"/>
        <w:rPr>
          <w:rFonts w:ascii="Arial" w:hAnsi="Arial" w:cs="Arial"/>
          <w:b/>
          <w:sz w:val="22"/>
          <w:szCs w:val="22"/>
        </w:rPr>
      </w:pPr>
    </w:p>
    <w:p w14:paraId="74B64EDB" w14:textId="40ADA9B0" w:rsidR="008019C5" w:rsidRPr="00D82A61" w:rsidRDefault="008019C5" w:rsidP="00AF4CCF">
      <w:pPr>
        <w:pStyle w:val="BodyText2"/>
        <w:rPr>
          <w:rFonts w:ascii="Arial" w:hAnsi="Arial" w:cs="Arial"/>
          <w:sz w:val="22"/>
          <w:szCs w:val="22"/>
        </w:rPr>
      </w:pPr>
      <w:r w:rsidRPr="00D82A61">
        <w:rPr>
          <w:rFonts w:ascii="Arial" w:hAnsi="Arial" w:cs="Arial"/>
          <w:sz w:val="22"/>
          <w:szCs w:val="22"/>
        </w:rPr>
        <w:t xml:space="preserve">Once the volunteer has successfully completed the recruitment, selection and training, volunteers will be asked to sign a </w:t>
      </w:r>
      <w:r w:rsidR="00F01458">
        <w:rPr>
          <w:rFonts w:ascii="Arial" w:hAnsi="Arial" w:cs="Arial"/>
          <w:sz w:val="22"/>
          <w:szCs w:val="22"/>
        </w:rPr>
        <w:t>V</w:t>
      </w:r>
      <w:r w:rsidRPr="00D82A61">
        <w:rPr>
          <w:rFonts w:ascii="Arial" w:hAnsi="Arial" w:cs="Arial"/>
          <w:sz w:val="22"/>
          <w:szCs w:val="22"/>
        </w:rPr>
        <w:t>o</w:t>
      </w:r>
      <w:r w:rsidR="00F01458">
        <w:rPr>
          <w:rFonts w:ascii="Arial" w:hAnsi="Arial" w:cs="Arial"/>
          <w:sz w:val="22"/>
          <w:szCs w:val="22"/>
        </w:rPr>
        <w:t>lunteer A</w:t>
      </w:r>
      <w:r w:rsidRPr="00D82A61">
        <w:rPr>
          <w:rFonts w:ascii="Arial" w:hAnsi="Arial" w:cs="Arial"/>
          <w:sz w:val="22"/>
          <w:szCs w:val="22"/>
        </w:rPr>
        <w:t>greement (</w:t>
      </w:r>
      <w:r w:rsidR="007E59F5">
        <w:rPr>
          <w:rFonts w:ascii="Arial" w:hAnsi="Arial" w:cs="Arial"/>
          <w:sz w:val="22"/>
          <w:szCs w:val="22"/>
        </w:rPr>
        <w:t xml:space="preserve">Example available </w:t>
      </w:r>
      <w:r w:rsidR="00F01458">
        <w:rPr>
          <w:rFonts w:ascii="Arial" w:hAnsi="Arial" w:cs="Arial"/>
          <w:sz w:val="22"/>
          <w:szCs w:val="22"/>
        </w:rPr>
        <w:t>via</w:t>
      </w:r>
      <w:r w:rsidR="007E59F5">
        <w:rPr>
          <w:rFonts w:ascii="Arial" w:hAnsi="Arial" w:cs="Arial"/>
          <w:sz w:val="22"/>
          <w:szCs w:val="22"/>
        </w:rPr>
        <w:t xml:space="preserve"> the </w:t>
      </w:r>
      <w:r w:rsidR="007F7D0E">
        <w:rPr>
          <w:rFonts w:ascii="Arial" w:hAnsi="Arial" w:cs="Arial"/>
          <w:sz w:val="22"/>
          <w:szCs w:val="22"/>
        </w:rPr>
        <w:t>Together We Can resource</w:t>
      </w:r>
      <w:r w:rsidRPr="00D82A61">
        <w:rPr>
          <w:rFonts w:ascii="Arial" w:hAnsi="Arial" w:cs="Arial"/>
          <w:sz w:val="22"/>
          <w:szCs w:val="22"/>
        </w:rPr>
        <w:t xml:space="preserve">). The aim of the agreement is to set out what volunteers may expect and what is expected </w:t>
      </w:r>
      <w:r>
        <w:rPr>
          <w:rFonts w:ascii="Arial" w:hAnsi="Arial" w:cs="Arial"/>
          <w:sz w:val="22"/>
          <w:szCs w:val="22"/>
        </w:rPr>
        <w:t xml:space="preserve">of them </w:t>
      </w:r>
      <w:r w:rsidR="004B6B21">
        <w:rPr>
          <w:rFonts w:ascii="Arial" w:hAnsi="Arial" w:cs="Arial"/>
          <w:sz w:val="22"/>
          <w:szCs w:val="22"/>
        </w:rPr>
        <w:t>during their involvement</w:t>
      </w:r>
      <w:r>
        <w:rPr>
          <w:rFonts w:ascii="Arial" w:hAnsi="Arial" w:cs="Arial"/>
          <w:sz w:val="22"/>
          <w:szCs w:val="22"/>
        </w:rPr>
        <w:t xml:space="preserve"> </w:t>
      </w:r>
      <w:r w:rsidR="00FD1D4D">
        <w:rPr>
          <w:rFonts w:ascii="Arial" w:hAnsi="Arial" w:cs="Arial"/>
          <w:sz w:val="22"/>
          <w:szCs w:val="22"/>
        </w:rPr>
        <w:t>as a family support volunteer.</w:t>
      </w:r>
      <w:r w:rsidRPr="00D82A61">
        <w:rPr>
          <w:rFonts w:ascii="Arial" w:hAnsi="Arial" w:cs="Arial"/>
          <w:sz w:val="22"/>
          <w:szCs w:val="22"/>
        </w:rPr>
        <w:t xml:space="preserve"> The volunteer will retain a copy and the other will be placed securely in the volunteer</w:t>
      </w:r>
      <w:r w:rsidR="004B6B21">
        <w:rPr>
          <w:rFonts w:ascii="Arial" w:hAnsi="Arial" w:cs="Arial"/>
          <w:sz w:val="22"/>
          <w:szCs w:val="22"/>
        </w:rPr>
        <w:t>’s</w:t>
      </w:r>
      <w:r w:rsidRPr="00D82A61">
        <w:rPr>
          <w:rFonts w:ascii="Arial" w:hAnsi="Arial" w:cs="Arial"/>
          <w:sz w:val="22"/>
          <w:szCs w:val="22"/>
        </w:rPr>
        <w:t xml:space="preserve"> file.</w:t>
      </w:r>
    </w:p>
    <w:p w14:paraId="10FC207F" w14:textId="77777777" w:rsidR="004427FE" w:rsidRPr="004427FE" w:rsidRDefault="004427FE" w:rsidP="00AF4CCF">
      <w:pPr>
        <w:tabs>
          <w:tab w:val="left" w:pos="1080"/>
        </w:tabs>
        <w:spacing w:after="0" w:line="240" w:lineRule="auto"/>
        <w:jc w:val="both"/>
        <w:rPr>
          <w:rFonts w:ascii="Arial" w:hAnsi="Arial" w:cs="Arial"/>
        </w:rPr>
      </w:pPr>
    </w:p>
    <w:p w14:paraId="33776235" w14:textId="18DA094C" w:rsidR="0077491D" w:rsidRDefault="009974A3" w:rsidP="00AF4CCF">
      <w:pPr>
        <w:spacing w:after="0" w:line="240" w:lineRule="auto"/>
        <w:jc w:val="both"/>
        <w:rPr>
          <w:rFonts w:ascii="Arial" w:hAnsi="Arial" w:cs="Arial"/>
          <w:b/>
        </w:rPr>
      </w:pPr>
      <w:r w:rsidRPr="005537BB">
        <w:rPr>
          <w:rFonts w:ascii="Arial" w:hAnsi="Arial" w:cs="Arial"/>
          <w:b/>
        </w:rPr>
        <w:t>2.</w:t>
      </w:r>
      <w:r w:rsidR="0099516B">
        <w:rPr>
          <w:rFonts w:ascii="Arial" w:hAnsi="Arial" w:cs="Arial"/>
          <w:b/>
        </w:rPr>
        <w:t>5</w:t>
      </w:r>
      <w:r w:rsidR="0077491D" w:rsidRPr="005537BB">
        <w:rPr>
          <w:rFonts w:ascii="Arial" w:hAnsi="Arial" w:cs="Arial"/>
          <w:b/>
        </w:rPr>
        <w:t xml:space="preserve">  </w:t>
      </w:r>
      <w:r w:rsidR="00F01458">
        <w:rPr>
          <w:rFonts w:ascii="Arial" w:hAnsi="Arial" w:cs="Arial"/>
          <w:b/>
        </w:rPr>
        <w:tab/>
      </w:r>
      <w:r w:rsidR="007A29C1" w:rsidRPr="005537BB">
        <w:rPr>
          <w:rFonts w:ascii="Arial" w:hAnsi="Arial" w:cs="Arial"/>
          <w:b/>
        </w:rPr>
        <w:t>Volunteer Records</w:t>
      </w:r>
    </w:p>
    <w:p w14:paraId="05FF5C55" w14:textId="77777777" w:rsidR="009974A3" w:rsidRPr="00D82A61" w:rsidRDefault="009974A3" w:rsidP="00AF4CCF">
      <w:pPr>
        <w:spacing w:after="0" w:line="240" w:lineRule="auto"/>
        <w:jc w:val="both"/>
        <w:rPr>
          <w:rFonts w:ascii="Arial" w:hAnsi="Arial" w:cs="Arial"/>
          <w:b/>
        </w:rPr>
      </w:pPr>
    </w:p>
    <w:p w14:paraId="3085CA86" w14:textId="39EAC045" w:rsidR="005249BF" w:rsidRPr="00D82A61" w:rsidRDefault="002B4928" w:rsidP="00AF4CCF">
      <w:pPr>
        <w:pStyle w:val="Default"/>
        <w:jc w:val="both"/>
        <w:rPr>
          <w:b/>
          <w:sz w:val="22"/>
          <w:szCs w:val="22"/>
        </w:rPr>
      </w:pPr>
      <w:r w:rsidRPr="00D82A61">
        <w:rPr>
          <w:sz w:val="22"/>
          <w:szCs w:val="22"/>
        </w:rPr>
        <w:t xml:space="preserve">All records are held in accordance with the Data Protection Act. </w:t>
      </w:r>
      <w:r w:rsidR="007435C1" w:rsidRPr="00D82A61">
        <w:rPr>
          <w:sz w:val="22"/>
          <w:szCs w:val="22"/>
        </w:rPr>
        <w:t>Confidential records detailing names, addresses, telephone</w:t>
      </w:r>
      <w:r w:rsidR="00833487" w:rsidRPr="00D82A61">
        <w:rPr>
          <w:sz w:val="22"/>
          <w:szCs w:val="22"/>
        </w:rPr>
        <w:t xml:space="preserve"> numbers</w:t>
      </w:r>
      <w:r w:rsidR="006370D2" w:rsidRPr="00D82A61">
        <w:rPr>
          <w:sz w:val="22"/>
          <w:szCs w:val="22"/>
        </w:rPr>
        <w:t xml:space="preserve"> and so on</w:t>
      </w:r>
      <w:r w:rsidR="00833487" w:rsidRPr="00D82A61">
        <w:rPr>
          <w:sz w:val="22"/>
          <w:szCs w:val="22"/>
        </w:rPr>
        <w:t xml:space="preserve"> </w:t>
      </w:r>
      <w:r w:rsidR="00416BA8">
        <w:rPr>
          <w:sz w:val="22"/>
          <w:szCs w:val="22"/>
        </w:rPr>
        <w:t xml:space="preserve">are held on </w:t>
      </w:r>
      <w:r w:rsidR="005810C1">
        <w:rPr>
          <w:sz w:val="22"/>
          <w:szCs w:val="22"/>
        </w:rPr>
        <w:t>[Organisation’s]</w:t>
      </w:r>
      <w:r w:rsidR="005810C1" w:rsidRPr="00D82A61">
        <w:rPr>
          <w:sz w:val="22"/>
          <w:szCs w:val="22"/>
        </w:rPr>
        <w:t xml:space="preserve"> </w:t>
      </w:r>
      <w:r w:rsidR="004B6B21">
        <w:rPr>
          <w:sz w:val="22"/>
          <w:szCs w:val="22"/>
        </w:rPr>
        <w:t>d</w:t>
      </w:r>
      <w:r w:rsidR="007435C1" w:rsidRPr="00D82A61">
        <w:rPr>
          <w:sz w:val="22"/>
          <w:szCs w:val="22"/>
        </w:rPr>
        <w:t xml:space="preserve">atabase. </w:t>
      </w:r>
      <w:r w:rsidRPr="00D82A61">
        <w:rPr>
          <w:sz w:val="22"/>
          <w:szCs w:val="22"/>
        </w:rPr>
        <w:t xml:space="preserve"> </w:t>
      </w:r>
      <w:r w:rsidR="007435C1" w:rsidRPr="00D82A61">
        <w:rPr>
          <w:sz w:val="22"/>
          <w:szCs w:val="22"/>
        </w:rPr>
        <w:t xml:space="preserve">Original copies of the volunteer application form, references and interview notes are also held in volunteer personal files. </w:t>
      </w:r>
      <w:r w:rsidR="005249BF" w:rsidRPr="00D82A61">
        <w:rPr>
          <w:sz w:val="22"/>
          <w:szCs w:val="22"/>
        </w:rPr>
        <w:t>DBS Certificates</w:t>
      </w:r>
      <w:r w:rsidR="00EE41C8">
        <w:rPr>
          <w:sz w:val="22"/>
          <w:szCs w:val="22"/>
        </w:rPr>
        <w:t xml:space="preserve"> (or equivalent)</w:t>
      </w:r>
      <w:r w:rsidR="005249BF" w:rsidRPr="00D82A61">
        <w:rPr>
          <w:sz w:val="22"/>
          <w:szCs w:val="22"/>
        </w:rPr>
        <w:t xml:space="preserve"> are held and destroyed in accordance with </w:t>
      </w:r>
      <w:r w:rsidR="004B6B21">
        <w:rPr>
          <w:sz w:val="22"/>
          <w:szCs w:val="22"/>
        </w:rPr>
        <w:t xml:space="preserve">legal </w:t>
      </w:r>
      <w:r w:rsidR="005249BF" w:rsidRPr="00D82A61">
        <w:rPr>
          <w:sz w:val="22"/>
          <w:szCs w:val="22"/>
        </w:rPr>
        <w:t>requirements.</w:t>
      </w:r>
    </w:p>
    <w:p w14:paraId="17B73F83" w14:textId="77777777" w:rsidR="002B4928" w:rsidRPr="00D82A61" w:rsidRDefault="002B4928" w:rsidP="00AF4CCF">
      <w:pPr>
        <w:pStyle w:val="Default"/>
        <w:jc w:val="both"/>
        <w:rPr>
          <w:sz w:val="22"/>
          <w:szCs w:val="22"/>
        </w:rPr>
      </w:pPr>
    </w:p>
    <w:p w14:paraId="6C0C4D58" w14:textId="77777777" w:rsidR="007435C1" w:rsidRPr="00D82A61" w:rsidRDefault="002B4928" w:rsidP="00AF4CCF">
      <w:pPr>
        <w:pStyle w:val="Default"/>
        <w:jc w:val="both"/>
        <w:rPr>
          <w:sz w:val="22"/>
          <w:szCs w:val="22"/>
        </w:rPr>
      </w:pPr>
      <w:r w:rsidRPr="00D82A61">
        <w:rPr>
          <w:sz w:val="22"/>
          <w:szCs w:val="22"/>
        </w:rPr>
        <w:t>S</w:t>
      </w:r>
      <w:r w:rsidR="007435C1" w:rsidRPr="00D82A61">
        <w:rPr>
          <w:sz w:val="22"/>
          <w:szCs w:val="22"/>
        </w:rPr>
        <w:t xml:space="preserve">taff will also maintain file notes relating to key issues raised by or </w:t>
      </w:r>
      <w:r w:rsidR="000D5D6C">
        <w:rPr>
          <w:sz w:val="22"/>
          <w:szCs w:val="22"/>
        </w:rPr>
        <w:t xml:space="preserve">in </w:t>
      </w:r>
      <w:r w:rsidR="007435C1" w:rsidRPr="00D82A61">
        <w:rPr>
          <w:sz w:val="22"/>
          <w:szCs w:val="22"/>
        </w:rPr>
        <w:t xml:space="preserve">discussions with volunteers in order to ensure effective volunteer support and management. </w:t>
      </w:r>
    </w:p>
    <w:p w14:paraId="2F00111F" w14:textId="77777777" w:rsidR="002B4928" w:rsidRPr="00D82A61" w:rsidRDefault="002B4928" w:rsidP="00AF4CCF">
      <w:pPr>
        <w:pStyle w:val="Default"/>
        <w:jc w:val="both"/>
        <w:rPr>
          <w:sz w:val="22"/>
          <w:szCs w:val="22"/>
        </w:rPr>
      </w:pPr>
    </w:p>
    <w:p w14:paraId="309D9852" w14:textId="77777777" w:rsidR="00DD1D85" w:rsidRDefault="007435C1" w:rsidP="00AF4CCF">
      <w:pPr>
        <w:pStyle w:val="Default"/>
        <w:jc w:val="both"/>
        <w:rPr>
          <w:sz w:val="22"/>
          <w:szCs w:val="22"/>
        </w:rPr>
      </w:pPr>
      <w:r w:rsidRPr="00D82A61">
        <w:rPr>
          <w:sz w:val="22"/>
          <w:szCs w:val="22"/>
        </w:rPr>
        <w:t xml:space="preserve">Volunteer records will be accorded the same confidentiality as staff personnel records and volunteers are welcome to access </w:t>
      </w:r>
      <w:r w:rsidR="002B4928" w:rsidRPr="00D82A61">
        <w:rPr>
          <w:sz w:val="22"/>
          <w:szCs w:val="22"/>
        </w:rPr>
        <w:t xml:space="preserve">and inspect </w:t>
      </w:r>
      <w:r w:rsidRPr="00D82A61">
        <w:rPr>
          <w:sz w:val="22"/>
          <w:szCs w:val="22"/>
        </w:rPr>
        <w:t xml:space="preserve">their personal record. </w:t>
      </w:r>
    </w:p>
    <w:p w14:paraId="28E95543" w14:textId="77777777" w:rsidR="00A42865" w:rsidRDefault="00A42865" w:rsidP="00AF4CCF">
      <w:pPr>
        <w:spacing w:after="0" w:line="240" w:lineRule="auto"/>
        <w:jc w:val="both"/>
        <w:rPr>
          <w:rFonts w:ascii="Arial" w:hAnsi="Arial" w:cs="Arial"/>
          <w:b/>
          <w:noProof w:val="0"/>
          <w:color w:val="000000"/>
        </w:rPr>
      </w:pPr>
    </w:p>
    <w:p w14:paraId="1A78AC28" w14:textId="403F062B" w:rsidR="004F6012" w:rsidRPr="00D82A61" w:rsidRDefault="004F6012" w:rsidP="00AF4CCF">
      <w:pPr>
        <w:spacing w:after="0" w:line="240" w:lineRule="auto"/>
        <w:jc w:val="both"/>
        <w:rPr>
          <w:rFonts w:ascii="Arial" w:hAnsi="Arial" w:cs="Arial"/>
          <w:b/>
        </w:rPr>
      </w:pPr>
      <w:r>
        <w:rPr>
          <w:rFonts w:ascii="Arial" w:hAnsi="Arial" w:cs="Arial"/>
          <w:b/>
        </w:rPr>
        <w:t>2</w:t>
      </w:r>
      <w:r w:rsidRPr="00D82A61">
        <w:rPr>
          <w:rFonts w:ascii="Arial" w:hAnsi="Arial" w:cs="Arial"/>
          <w:b/>
        </w:rPr>
        <w:t>.</w:t>
      </w:r>
      <w:r w:rsidR="0099516B">
        <w:rPr>
          <w:rFonts w:ascii="Arial" w:hAnsi="Arial" w:cs="Arial"/>
          <w:b/>
        </w:rPr>
        <w:t>6</w:t>
      </w:r>
      <w:r w:rsidRPr="00D82A61">
        <w:rPr>
          <w:rFonts w:ascii="Arial" w:hAnsi="Arial" w:cs="Arial"/>
          <w:b/>
        </w:rPr>
        <w:t xml:space="preserve">  </w:t>
      </w:r>
      <w:r w:rsidR="00F01458">
        <w:rPr>
          <w:rFonts w:ascii="Arial" w:hAnsi="Arial" w:cs="Arial"/>
          <w:b/>
        </w:rPr>
        <w:tab/>
      </w:r>
      <w:r w:rsidRPr="00D82A61">
        <w:rPr>
          <w:rFonts w:ascii="Arial" w:hAnsi="Arial" w:cs="Arial"/>
          <w:b/>
        </w:rPr>
        <w:t>Ending the volunteering relationship</w:t>
      </w:r>
    </w:p>
    <w:p w14:paraId="22713294" w14:textId="77777777" w:rsidR="004F6012" w:rsidRPr="00D82A61" w:rsidRDefault="004F6012" w:rsidP="00AF4CCF">
      <w:pPr>
        <w:spacing w:after="0" w:line="240" w:lineRule="auto"/>
        <w:jc w:val="both"/>
        <w:rPr>
          <w:rFonts w:ascii="Arial" w:hAnsi="Arial" w:cs="Arial"/>
          <w:b/>
        </w:rPr>
      </w:pPr>
    </w:p>
    <w:p w14:paraId="5B667466" w14:textId="41706730" w:rsidR="00E4019C" w:rsidRDefault="004F6012" w:rsidP="00AF4CCF">
      <w:pPr>
        <w:pStyle w:val="Default"/>
        <w:jc w:val="both"/>
        <w:rPr>
          <w:sz w:val="22"/>
          <w:szCs w:val="22"/>
        </w:rPr>
      </w:pPr>
      <w:r w:rsidRPr="00D82A61">
        <w:rPr>
          <w:sz w:val="22"/>
          <w:szCs w:val="22"/>
        </w:rPr>
        <w:t>We recognise that volunteers may end their relatio</w:t>
      </w:r>
      <w:r w:rsidR="00416BA8">
        <w:rPr>
          <w:sz w:val="22"/>
          <w:szCs w:val="22"/>
        </w:rPr>
        <w:t xml:space="preserve">nship with the </w:t>
      </w:r>
      <w:r w:rsidR="005810C1">
        <w:rPr>
          <w:sz w:val="22"/>
          <w:szCs w:val="22"/>
        </w:rPr>
        <w:t>organisation</w:t>
      </w:r>
      <w:r w:rsidR="005810C1" w:rsidRPr="00D82A61">
        <w:rPr>
          <w:sz w:val="22"/>
          <w:szCs w:val="22"/>
        </w:rPr>
        <w:t xml:space="preserve"> </w:t>
      </w:r>
      <w:r w:rsidRPr="00D82A61">
        <w:rPr>
          <w:sz w:val="22"/>
          <w:szCs w:val="22"/>
        </w:rPr>
        <w:t>for a variety of reasons. There w</w:t>
      </w:r>
      <w:r w:rsidR="00416BA8">
        <w:rPr>
          <w:sz w:val="22"/>
          <w:szCs w:val="22"/>
        </w:rPr>
        <w:t xml:space="preserve">ill also be occasions when the </w:t>
      </w:r>
      <w:r w:rsidR="007E59F5">
        <w:rPr>
          <w:sz w:val="22"/>
          <w:szCs w:val="22"/>
        </w:rPr>
        <w:t xml:space="preserve">organisation </w:t>
      </w:r>
      <w:r w:rsidRPr="00D82A61">
        <w:rPr>
          <w:sz w:val="22"/>
          <w:szCs w:val="22"/>
        </w:rPr>
        <w:t xml:space="preserve">may find it necessary to end volunteering relationships. When a </w:t>
      </w:r>
      <w:r w:rsidR="00416BA8">
        <w:rPr>
          <w:sz w:val="22"/>
          <w:szCs w:val="22"/>
        </w:rPr>
        <w:t xml:space="preserve">volunteer decides to leave </w:t>
      </w:r>
      <w:r w:rsidRPr="00D82A61">
        <w:rPr>
          <w:sz w:val="22"/>
          <w:szCs w:val="22"/>
        </w:rPr>
        <w:t xml:space="preserve">this </w:t>
      </w:r>
      <w:r w:rsidR="000D5D6C">
        <w:rPr>
          <w:sz w:val="22"/>
          <w:szCs w:val="22"/>
        </w:rPr>
        <w:t xml:space="preserve">should be </w:t>
      </w:r>
      <w:r w:rsidRPr="00D82A61">
        <w:rPr>
          <w:sz w:val="22"/>
          <w:szCs w:val="22"/>
        </w:rPr>
        <w:t xml:space="preserve">taken forward and acknowledged by </w:t>
      </w:r>
      <w:r w:rsidR="007E59F5">
        <w:rPr>
          <w:sz w:val="22"/>
          <w:szCs w:val="22"/>
        </w:rPr>
        <w:t>[Name, Job Title]</w:t>
      </w:r>
      <w:r w:rsidR="000D5D6C">
        <w:rPr>
          <w:sz w:val="22"/>
          <w:szCs w:val="22"/>
        </w:rPr>
        <w:t xml:space="preserve">, who </w:t>
      </w:r>
      <w:r w:rsidRPr="00D82A61">
        <w:rPr>
          <w:sz w:val="22"/>
          <w:szCs w:val="22"/>
        </w:rPr>
        <w:t xml:space="preserve">will ensure details are removed from the </w:t>
      </w:r>
      <w:r w:rsidR="004B6B21">
        <w:rPr>
          <w:sz w:val="22"/>
          <w:szCs w:val="22"/>
        </w:rPr>
        <w:t>d</w:t>
      </w:r>
      <w:r w:rsidRPr="00D82A61">
        <w:rPr>
          <w:sz w:val="22"/>
          <w:szCs w:val="22"/>
        </w:rPr>
        <w:t xml:space="preserve">atabase when a volunteer leaves. </w:t>
      </w:r>
    </w:p>
    <w:p w14:paraId="1451FECA" w14:textId="77777777" w:rsidR="00E4019C" w:rsidRPr="00E4019C" w:rsidRDefault="00E4019C" w:rsidP="00AF4CCF">
      <w:pPr>
        <w:pStyle w:val="Default"/>
        <w:jc w:val="both"/>
        <w:rPr>
          <w:sz w:val="22"/>
          <w:szCs w:val="22"/>
        </w:rPr>
      </w:pPr>
    </w:p>
    <w:p w14:paraId="74AFA4DA" w14:textId="77777777" w:rsidR="007E59F5" w:rsidRDefault="007E59F5" w:rsidP="00AF4CCF">
      <w:pPr>
        <w:spacing w:after="0" w:line="240" w:lineRule="auto"/>
        <w:jc w:val="both"/>
        <w:rPr>
          <w:rFonts w:ascii="Arial" w:hAnsi="Arial" w:cs="Arial"/>
          <w:b/>
          <w:noProof w:val="0"/>
          <w:color w:val="000000"/>
        </w:rPr>
      </w:pPr>
    </w:p>
    <w:p w14:paraId="353F2200" w14:textId="77777777" w:rsidR="007814AC" w:rsidRDefault="007814AC" w:rsidP="00AF4CCF">
      <w:pPr>
        <w:spacing w:after="0" w:line="240" w:lineRule="auto"/>
        <w:jc w:val="both"/>
        <w:rPr>
          <w:rFonts w:ascii="Arial" w:hAnsi="Arial" w:cs="Arial"/>
          <w:b/>
          <w:noProof w:val="0"/>
          <w:color w:val="000000"/>
          <w:sz w:val="24"/>
          <w:szCs w:val="24"/>
        </w:rPr>
      </w:pPr>
    </w:p>
    <w:p w14:paraId="2AC39BDE" w14:textId="77777777" w:rsidR="007814AC" w:rsidRDefault="007814AC" w:rsidP="00AF4CCF">
      <w:pPr>
        <w:spacing w:after="0" w:line="240" w:lineRule="auto"/>
        <w:jc w:val="both"/>
        <w:rPr>
          <w:rFonts w:ascii="Arial" w:hAnsi="Arial" w:cs="Arial"/>
          <w:b/>
          <w:noProof w:val="0"/>
          <w:color w:val="000000"/>
          <w:sz w:val="24"/>
          <w:szCs w:val="24"/>
        </w:rPr>
      </w:pPr>
    </w:p>
    <w:p w14:paraId="63BF61B6" w14:textId="77777777" w:rsidR="007814AC" w:rsidRDefault="007814AC" w:rsidP="00AF4CCF">
      <w:pPr>
        <w:spacing w:after="0" w:line="240" w:lineRule="auto"/>
        <w:jc w:val="both"/>
        <w:rPr>
          <w:rFonts w:ascii="Arial" w:hAnsi="Arial" w:cs="Arial"/>
          <w:b/>
          <w:noProof w:val="0"/>
          <w:color w:val="000000"/>
          <w:sz w:val="24"/>
          <w:szCs w:val="24"/>
        </w:rPr>
      </w:pPr>
    </w:p>
    <w:p w14:paraId="3F6B05BA" w14:textId="77777777" w:rsidR="007814AC" w:rsidRDefault="007814AC" w:rsidP="00AF4CCF">
      <w:pPr>
        <w:spacing w:after="0" w:line="240" w:lineRule="auto"/>
        <w:jc w:val="both"/>
        <w:rPr>
          <w:rFonts w:ascii="Arial" w:hAnsi="Arial" w:cs="Arial"/>
          <w:b/>
          <w:noProof w:val="0"/>
          <w:color w:val="000000"/>
          <w:sz w:val="24"/>
          <w:szCs w:val="24"/>
        </w:rPr>
      </w:pPr>
    </w:p>
    <w:p w14:paraId="39A427AA" w14:textId="77777777" w:rsidR="007814AC" w:rsidRDefault="007814AC" w:rsidP="00AF4CCF">
      <w:pPr>
        <w:spacing w:after="0" w:line="240" w:lineRule="auto"/>
        <w:jc w:val="both"/>
        <w:rPr>
          <w:rFonts w:ascii="Arial" w:hAnsi="Arial" w:cs="Arial"/>
          <w:b/>
          <w:noProof w:val="0"/>
          <w:color w:val="000000"/>
          <w:sz w:val="24"/>
          <w:szCs w:val="24"/>
        </w:rPr>
      </w:pPr>
    </w:p>
    <w:p w14:paraId="2E10BEDB" w14:textId="77777777" w:rsidR="007814AC" w:rsidRDefault="007814AC" w:rsidP="00AF4CCF">
      <w:pPr>
        <w:spacing w:after="0" w:line="240" w:lineRule="auto"/>
        <w:jc w:val="both"/>
        <w:rPr>
          <w:rFonts w:ascii="Arial" w:hAnsi="Arial" w:cs="Arial"/>
          <w:b/>
          <w:noProof w:val="0"/>
          <w:color w:val="000000"/>
          <w:sz w:val="24"/>
          <w:szCs w:val="24"/>
        </w:rPr>
      </w:pPr>
    </w:p>
    <w:p w14:paraId="50DC0BC5" w14:textId="77777777" w:rsidR="007814AC" w:rsidRDefault="007814AC" w:rsidP="00AF4CCF">
      <w:pPr>
        <w:spacing w:after="0" w:line="240" w:lineRule="auto"/>
        <w:jc w:val="both"/>
        <w:rPr>
          <w:rFonts w:ascii="Arial" w:hAnsi="Arial" w:cs="Arial"/>
          <w:b/>
          <w:noProof w:val="0"/>
          <w:color w:val="000000"/>
          <w:sz w:val="24"/>
          <w:szCs w:val="24"/>
        </w:rPr>
      </w:pPr>
    </w:p>
    <w:p w14:paraId="06A4D28D" w14:textId="77777777" w:rsidR="007814AC" w:rsidRDefault="007814AC" w:rsidP="00AF4CCF">
      <w:pPr>
        <w:spacing w:after="0" w:line="240" w:lineRule="auto"/>
        <w:jc w:val="both"/>
        <w:rPr>
          <w:rFonts w:ascii="Arial" w:hAnsi="Arial" w:cs="Arial"/>
          <w:b/>
          <w:noProof w:val="0"/>
          <w:color w:val="000000"/>
          <w:sz w:val="24"/>
          <w:szCs w:val="24"/>
        </w:rPr>
      </w:pPr>
    </w:p>
    <w:p w14:paraId="7698285B" w14:textId="77777777" w:rsidR="007814AC" w:rsidRDefault="007814AC" w:rsidP="00AF4CCF">
      <w:pPr>
        <w:spacing w:after="0" w:line="240" w:lineRule="auto"/>
        <w:jc w:val="both"/>
        <w:rPr>
          <w:rFonts w:ascii="Arial" w:hAnsi="Arial" w:cs="Arial"/>
          <w:b/>
          <w:noProof w:val="0"/>
          <w:color w:val="000000"/>
          <w:sz w:val="24"/>
          <w:szCs w:val="24"/>
        </w:rPr>
      </w:pPr>
    </w:p>
    <w:p w14:paraId="3DAB794F" w14:textId="77777777" w:rsidR="007814AC" w:rsidRDefault="007814AC" w:rsidP="00AF4CCF">
      <w:pPr>
        <w:spacing w:after="0" w:line="240" w:lineRule="auto"/>
        <w:jc w:val="both"/>
        <w:rPr>
          <w:rFonts w:ascii="Arial" w:hAnsi="Arial" w:cs="Arial"/>
          <w:b/>
          <w:noProof w:val="0"/>
          <w:color w:val="000000"/>
          <w:sz w:val="24"/>
          <w:szCs w:val="24"/>
        </w:rPr>
      </w:pPr>
    </w:p>
    <w:p w14:paraId="575A9B45" w14:textId="77777777" w:rsidR="007814AC" w:rsidRDefault="007814AC" w:rsidP="00AF4CCF">
      <w:pPr>
        <w:spacing w:after="0" w:line="240" w:lineRule="auto"/>
        <w:jc w:val="both"/>
        <w:rPr>
          <w:rFonts w:ascii="Arial" w:hAnsi="Arial" w:cs="Arial"/>
          <w:b/>
          <w:noProof w:val="0"/>
          <w:color w:val="000000"/>
          <w:sz w:val="24"/>
          <w:szCs w:val="24"/>
        </w:rPr>
      </w:pPr>
    </w:p>
    <w:p w14:paraId="085D331C" w14:textId="77777777" w:rsidR="007814AC" w:rsidRDefault="007814AC" w:rsidP="00AF4CCF">
      <w:pPr>
        <w:spacing w:after="0" w:line="240" w:lineRule="auto"/>
        <w:jc w:val="both"/>
        <w:rPr>
          <w:rFonts w:ascii="Arial" w:hAnsi="Arial" w:cs="Arial"/>
          <w:b/>
          <w:noProof w:val="0"/>
          <w:color w:val="000000"/>
          <w:sz w:val="24"/>
          <w:szCs w:val="24"/>
        </w:rPr>
      </w:pPr>
    </w:p>
    <w:p w14:paraId="55003592" w14:textId="77777777" w:rsidR="007814AC" w:rsidRDefault="007814AC" w:rsidP="00AF4CCF">
      <w:pPr>
        <w:spacing w:after="0" w:line="240" w:lineRule="auto"/>
        <w:jc w:val="both"/>
        <w:rPr>
          <w:rFonts w:ascii="Arial" w:hAnsi="Arial" w:cs="Arial"/>
          <w:b/>
          <w:noProof w:val="0"/>
          <w:color w:val="000000"/>
          <w:sz w:val="24"/>
          <w:szCs w:val="24"/>
        </w:rPr>
      </w:pPr>
    </w:p>
    <w:p w14:paraId="1C970899" w14:textId="77777777" w:rsidR="007814AC" w:rsidRDefault="007814AC" w:rsidP="00AF4CCF">
      <w:pPr>
        <w:spacing w:after="0" w:line="240" w:lineRule="auto"/>
        <w:jc w:val="both"/>
        <w:rPr>
          <w:rFonts w:ascii="Arial" w:hAnsi="Arial" w:cs="Arial"/>
          <w:b/>
          <w:noProof w:val="0"/>
          <w:color w:val="000000"/>
          <w:sz w:val="24"/>
          <w:szCs w:val="24"/>
        </w:rPr>
      </w:pPr>
    </w:p>
    <w:p w14:paraId="21D234F7" w14:textId="0F9685C8" w:rsidR="00D33705" w:rsidRPr="00F01458" w:rsidRDefault="00D82A61" w:rsidP="00AF4CCF">
      <w:pPr>
        <w:spacing w:after="0" w:line="240" w:lineRule="auto"/>
        <w:jc w:val="both"/>
        <w:rPr>
          <w:rFonts w:ascii="Arial" w:hAnsi="Arial" w:cs="Arial"/>
          <w:b/>
          <w:sz w:val="28"/>
          <w:szCs w:val="28"/>
        </w:rPr>
      </w:pPr>
      <w:r w:rsidRPr="00F01458">
        <w:rPr>
          <w:rFonts w:ascii="Arial" w:hAnsi="Arial" w:cs="Arial"/>
          <w:b/>
          <w:noProof w:val="0"/>
          <w:color w:val="000000"/>
          <w:sz w:val="28"/>
          <w:szCs w:val="28"/>
        </w:rPr>
        <w:t xml:space="preserve">Part 3: </w:t>
      </w:r>
      <w:r w:rsidR="00920904" w:rsidRPr="00F01458">
        <w:rPr>
          <w:rFonts w:ascii="Arial" w:hAnsi="Arial" w:cs="Arial"/>
          <w:b/>
          <w:noProof w:val="0"/>
          <w:color w:val="000000"/>
          <w:sz w:val="28"/>
          <w:szCs w:val="28"/>
        </w:rPr>
        <w:t xml:space="preserve">Preparation and </w:t>
      </w:r>
      <w:r w:rsidR="00920904" w:rsidRPr="00F01458">
        <w:rPr>
          <w:rFonts w:ascii="Arial" w:hAnsi="Arial" w:cs="Arial"/>
          <w:b/>
          <w:sz w:val="28"/>
          <w:szCs w:val="28"/>
        </w:rPr>
        <w:t>getting started</w:t>
      </w:r>
    </w:p>
    <w:p w14:paraId="18469EE1" w14:textId="77777777" w:rsidR="008B6B5E" w:rsidRPr="00D82A61" w:rsidRDefault="008B6B5E" w:rsidP="00AF4CCF">
      <w:pPr>
        <w:spacing w:after="0" w:line="240" w:lineRule="auto"/>
        <w:jc w:val="both"/>
        <w:rPr>
          <w:rFonts w:ascii="Arial" w:hAnsi="Arial" w:cs="Arial"/>
          <w:b/>
        </w:rPr>
      </w:pPr>
    </w:p>
    <w:p w14:paraId="6849EB96" w14:textId="77777777" w:rsidR="00D82A61" w:rsidRDefault="00D82A61" w:rsidP="00AF4CCF">
      <w:pPr>
        <w:spacing w:after="0" w:line="240" w:lineRule="auto"/>
        <w:jc w:val="both"/>
        <w:rPr>
          <w:rFonts w:ascii="Arial" w:hAnsi="Arial" w:cs="Arial"/>
          <w:b/>
        </w:rPr>
      </w:pPr>
    </w:p>
    <w:p w14:paraId="76DFCF20" w14:textId="3014F614" w:rsidR="00D33705" w:rsidRPr="00D82A61" w:rsidRDefault="00D33705" w:rsidP="00AF4CCF">
      <w:pPr>
        <w:spacing w:after="0" w:line="240" w:lineRule="auto"/>
        <w:jc w:val="both"/>
        <w:rPr>
          <w:rFonts w:ascii="Arial" w:hAnsi="Arial" w:cs="Arial"/>
          <w:b/>
        </w:rPr>
      </w:pPr>
      <w:r w:rsidRPr="00D82A61">
        <w:rPr>
          <w:rFonts w:ascii="Arial" w:hAnsi="Arial" w:cs="Arial"/>
          <w:b/>
        </w:rPr>
        <w:t xml:space="preserve">3.1 </w:t>
      </w:r>
      <w:r w:rsidR="00F01458">
        <w:rPr>
          <w:rFonts w:ascii="Arial" w:hAnsi="Arial" w:cs="Arial"/>
          <w:b/>
        </w:rPr>
        <w:tab/>
      </w:r>
      <w:r w:rsidRPr="00D82A61">
        <w:rPr>
          <w:rFonts w:ascii="Arial" w:hAnsi="Arial" w:cs="Arial"/>
          <w:b/>
        </w:rPr>
        <w:t xml:space="preserve">Induction </w:t>
      </w:r>
    </w:p>
    <w:p w14:paraId="031A0593" w14:textId="77777777" w:rsidR="008B6B5E" w:rsidRPr="00D82A61" w:rsidRDefault="008B6B5E" w:rsidP="00AF4CCF">
      <w:pPr>
        <w:spacing w:after="0" w:line="240" w:lineRule="auto"/>
        <w:jc w:val="both"/>
        <w:rPr>
          <w:rFonts w:ascii="Arial" w:hAnsi="Arial" w:cs="Arial"/>
          <w:b/>
        </w:rPr>
      </w:pPr>
    </w:p>
    <w:p w14:paraId="18549120" w14:textId="5C5BE769" w:rsidR="008B6B5E" w:rsidRPr="00D82A61" w:rsidRDefault="005F29C2" w:rsidP="00AF4CCF">
      <w:pPr>
        <w:spacing w:after="0" w:line="240" w:lineRule="auto"/>
        <w:jc w:val="both"/>
        <w:rPr>
          <w:rFonts w:ascii="Arial" w:hAnsi="Arial" w:cs="Arial"/>
        </w:rPr>
      </w:pPr>
      <w:r w:rsidRPr="00D82A61">
        <w:rPr>
          <w:rFonts w:ascii="Arial" w:hAnsi="Arial" w:cs="Arial"/>
        </w:rPr>
        <w:t xml:space="preserve">All new volunteers </w:t>
      </w:r>
      <w:r w:rsidR="00416BA8">
        <w:rPr>
          <w:rFonts w:ascii="Arial" w:hAnsi="Arial" w:cs="Arial"/>
        </w:rPr>
        <w:t xml:space="preserve">will undertake the full </w:t>
      </w:r>
      <w:r w:rsidR="008B6B5E" w:rsidRPr="00D82A61">
        <w:rPr>
          <w:rFonts w:ascii="Arial" w:hAnsi="Arial" w:cs="Arial"/>
        </w:rPr>
        <w:t>training programme as part of the assessment</w:t>
      </w:r>
      <w:r w:rsidR="00F01458">
        <w:rPr>
          <w:rFonts w:ascii="Arial" w:hAnsi="Arial" w:cs="Arial"/>
        </w:rPr>
        <w:t xml:space="preserve"> and preparation for the role. </w:t>
      </w:r>
      <w:r w:rsidR="008B6B5E" w:rsidRPr="00D82A61">
        <w:rPr>
          <w:rFonts w:ascii="Arial" w:hAnsi="Arial" w:cs="Arial"/>
        </w:rPr>
        <w:t>In additon</w:t>
      </w:r>
      <w:r w:rsidR="00F01458">
        <w:rPr>
          <w:rFonts w:ascii="Arial" w:hAnsi="Arial" w:cs="Arial"/>
        </w:rPr>
        <w:t>,</w:t>
      </w:r>
      <w:r w:rsidR="008B6B5E" w:rsidRPr="00D82A61">
        <w:rPr>
          <w:rFonts w:ascii="Arial" w:hAnsi="Arial" w:cs="Arial"/>
        </w:rPr>
        <w:t xml:space="preserve"> volunteers will be </w:t>
      </w:r>
      <w:r w:rsidR="002D28B8">
        <w:rPr>
          <w:rFonts w:ascii="Arial" w:hAnsi="Arial" w:cs="Arial"/>
        </w:rPr>
        <w:t xml:space="preserve">given a local induction to the </w:t>
      </w:r>
      <w:r w:rsidR="00656A00">
        <w:rPr>
          <w:rFonts w:ascii="Arial" w:hAnsi="Arial" w:cs="Arial"/>
        </w:rPr>
        <w:t xml:space="preserve">organisation </w:t>
      </w:r>
      <w:r w:rsidR="008B6B5E" w:rsidRPr="00D82A61">
        <w:rPr>
          <w:rFonts w:ascii="Arial" w:hAnsi="Arial" w:cs="Arial"/>
        </w:rPr>
        <w:t>where they are based.</w:t>
      </w:r>
      <w:r w:rsidRPr="00D82A61">
        <w:rPr>
          <w:rFonts w:ascii="Arial" w:hAnsi="Arial" w:cs="Arial"/>
        </w:rPr>
        <w:t xml:space="preserve"> </w:t>
      </w:r>
    </w:p>
    <w:p w14:paraId="7F503F5B" w14:textId="77777777" w:rsidR="001A1844" w:rsidRPr="00D82A61" w:rsidRDefault="001A1844" w:rsidP="00AF4CCF">
      <w:pPr>
        <w:spacing w:after="0" w:line="240" w:lineRule="auto"/>
        <w:jc w:val="both"/>
        <w:rPr>
          <w:rFonts w:ascii="Arial" w:hAnsi="Arial" w:cs="Arial"/>
        </w:rPr>
      </w:pPr>
    </w:p>
    <w:p w14:paraId="449B88E2" w14:textId="01C2DBC0" w:rsidR="001A1844" w:rsidRPr="00D82A61" w:rsidRDefault="001A1844" w:rsidP="00AF4CCF">
      <w:pPr>
        <w:spacing w:after="0" w:line="240" w:lineRule="auto"/>
        <w:jc w:val="both"/>
        <w:rPr>
          <w:rFonts w:ascii="Arial" w:hAnsi="Arial" w:cs="Arial"/>
          <w:b/>
        </w:rPr>
      </w:pPr>
      <w:r w:rsidRPr="00D82A61">
        <w:rPr>
          <w:rFonts w:ascii="Arial" w:hAnsi="Arial" w:cs="Arial"/>
          <w:b/>
        </w:rPr>
        <w:t xml:space="preserve">3.2 </w:t>
      </w:r>
      <w:r w:rsidR="008F2801">
        <w:rPr>
          <w:rFonts w:ascii="Arial" w:hAnsi="Arial" w:cs="Arial"/>
          <w:b/>
        </w:rPr>
        <w:tab/>
      </w:r>
      <w:r w:rsidRPr="00D82A61">
        <w:rPr>
          <w:rFonts w:ascii="Arial" w:hAnsi="Arial" w:cs="Arial"/>
          <w:b/>
        </w:rPr>
        <w:t>Training</w:t>
      </w:r>
    </w:p>
    <w:p w14:paraId="1DDF25A3" w14:textId="77777777" w:rsidR="001A1844" w:rsidRPr="00D82A61" w:rsidRDefault="001A1844" w:rsidP="00AF4CCF">
      <w:pPr>
        <w:spacing w:after="0" w:line="240" w:lineRule="auto"/>
        <w:jc w:val="both"/>
        <w:rPr>
          <w:rFonts w:ascii="Arial" w:hAnsi="Arial" w:cs="Arial"/>
        </w:rPr>
      </w:pPr>
    </w:p>
    <w:p w14:paraId="14B3A866" w14:textId="497EDC98" w:rsidR="00D82A61" w:rsidRDefault="007C64E7" w:rsidP="00AF4CCF">
      <w:pPr>
        <w:spacing w:after="0" w:line="240" w:lineRule="auto"/>
        <w:jc w:val="both"/>
        <w:rPr>
          <w:rFonts w:ascii="Arial" w:hAnsi="Arial"/>
        </w:rPr>
      </w:pPr>
      <w:r w:rsidRPr="007C64E7">
        <w:rPr>
          <w:rFonts w:ascii="Arial" w:hAnsi="Arial" w:cs="Arial"/>
          <w:noProof w:val="0"/>
          <w:lang w:val="en-US"/>
        </w:rPr>
        <w:t xml:space="preserve">As part of the recruitment and assessment process, volunteers will undertake a training programme of to give them the necessary skills </w:t>
      </w:r>
      <w:r w:rsidR="00697DE6">
        <w:rPr>
          <w:rFonts w:ascii="Arial" w:hAnsi="Arial" w:cs="Arial"/>
          <w:noProof w:val="0"/>
          <w:lang w:val="en-US"/>
        </w:rPr>
        <w:t xml:space="preserve">and confidence for their role. </w:t>
      </w:r>
      <w:r w:rsidRPr="007C64E7">
        <w:rPr>
          <w:rFonts w:ascii="Arial" w:hAnsi="Arial" w:cs="Arial"/>
          <w:noProof w:val="0"/>
          <w:lang w:val="en-US"/>
        </w:rPr>
        <w:t>The recommended programme length may</w:t>
      </w:r>
      <w:r w:rsidRPr="007C64E7">
        <w:rPr>
          <w:rFonts w:ascii="Arial" w:hAnsi="Arial" w:cs="Arial"/>
          <w:noProof w:val="0"/>
          <w:sz w:val="24"/>
          <w:szCs w:val="24"/>
          <w:lang w:val="en-US"/>
        </w:rPr>
        <w:t xml:space="preserve"> </w:t>
      </w:r>
      <w:r w:rsidRPr="007C64E7">
        <w:rPr>
          <w:rFonts w:ascii="Arial" w:hAnsi="Arial" w:cs="Arial"/>
          <w:noProof w:val="0"/>
          <w:lang w:val="en-US"/>
        </w:rPr>
        <w:t>vary depending on the size of the training group</w:t>
      </w:r>
      <w:r w:rsidR="00697DE6">
        <w:rPr>
          <w:rFonts w:ascii="Arial" w:hAnsi="Arial" w:cs="Arial"/>
        </w:rPr>
        <w:t>.</w:t>
      </w:r>
      <w:r w:rsidR="007D1FE4">
        <w:rPr>
          <w:rFonts w:ascii="Arial" w:hAnsi="Arial" w:cs="Arial"/>
        </w:rPr>
        <w:t xml:space="preserve"> Organisa</w:t>
      </w:r>
      <w:r>
        <w:rPr>
          <w:rFonts w:ascii="Arial" w:hAnsi="Arial" w:cs="Arial"/>
        </w:rPr>
        <w:t xml:space="preserve">tions may also choose to match the recommended training components in this programme to the existing training they have in place. </w:t>
      </w:r>
      <w:r w:rsidR="001A1844" w:rsidRPr="00D82A61">
        <w:rPr>
          <w:rFonts w:ascii="Arial" w:hAnsi="Arial" w:cs="Arial"/>
        </w:rPr>
        <w:t>It will cover area</w:t>
      </w:r>
      <w:r w:rsidR="004B6B21">
        <w:rPr>
          <w:rFonts w:ascii="Arial" w:hAnsi="Arial" w:cs="Arial"/>
        </w:rPr>
        <w:t xml:space="preserve">s such as: introduction to </w:t>
      </w:r>
      <w:r w:rsidR="00FD1D4D">
        <w:rPr>
          <w:rFonts w:ascii="Arial" w:hAnsi="Arial" w:cs="Arial"/>
        </w:rPr>
        <w:t>being a family support volunteer</w:t>
      </w:r>
      <w:r w:rsidR="002D28B8">
        <w:rPr>
          <w:rFonts w:ascii="Arial" w:hAnsi="Arial" w:cs="Arial"/>
        </w:rPr>
        <w:t xml:space="preserve">, introduction to the </w:t>
      </w:r>
      <w:r w:rsidR="005810C1">
        <w:rPr>
          <w:rFonts w:ascii="Arial" w:hAnsi="Arial" w:cs="Arial"/>
        </w:rPr>
        <w:t>organisation</w:t>
      </w:r>
      <w:r w:rsidR="001A1844" w:rsidRPr="00D82A61">
        <w:rPr>
          <w:rFonts w:ascii="Arial" w:hAnsi="Arial" w:cs="Arial"/>
        </w:rPr>
        <w:t xml:space="preserve">, introduction to children’s palliative care, volunteer roles, responsibilities and relationships, </w:t>
      </w:r>
      <w:r w:rsidR="004B6B21">
        <w:rPr>
          <w:rFonts w:ascii="Arial" w:hAnsi="Arial" w:cs="Arial"/>
        </w:rPr>
        <w:t xml:space="preserve">the needs of </w:t>
      </w:r>
      <w:r w:rsidR="001A1844" w:rsidRPr="00D82A61">
        <w:rPr>
          <w:rFonts w:ascii="Arial" w:hAnsi="Arial" w:cs="Arial"/>
        </w:rPr>
        <w:t>families caring for a child with a life</w:t>
      </w:r>
      <w:r w:rsidR="00697DE6">
        <w:rPr>
          <w:rFonts w:ascii="Arial" w:hAnsi="Arial" w:cs="Arial"/>
        </w:rPr>
        <w:t xml:space="preserve">-limiting </w:t>
      </w:r>
      <w:r w:rsidR="001A1844" w:rsidRPr="00D82A61">
        <w:rPr>
          <w:rFonts w:ascii="Arial" w:hAnsi="Arial" w:cs="Arial"/>
        </w:rPr>
        <w:t>condit</w:t>
      </w:r>
      <w:r w:rsidR="004B6B21">
        <w:rPr>
          <w:rFonts w:ascii="Arial" w:hAnsi="Arial" w:cs="Arial"/>
        </w:rPr>
        <w:t xml:space="preserve">ion, loss grief and bereavement, </w:t>
      </w:r>
      <w:r w:rsidR="001A1844" w:rsidRPr="00D82A61">
        <w:rPr>
          <w:rFonts w:ascii="Arial" w:hAnsi="Arial" w:cs="Arial"/>
        </w:rPr>
        <w:t>reflection, self-care and resilience.</w:t>
      </w:r>
      <w:r w:rsidR="00920904">
        <w:rPr>
          <w:rFonts w:ascii="Arial" w:hAnsi="Arial" w:cs="Arial"/>
        </w:rPr>
        <w:t xml:space="preserve"> </w:t>
      </w:r>
      <w:r w:rsidR="00D82A61" w:rsidRPr="00D82A61">
        <w:rPr>
          <w:rFonts w:ascii="Arial" w:hAnsi="Arial"/>
        </w:rPr>
        <w:t>Ongoing training will be provided as required</w:t>
      </w:r>
      <w:r w:rsidR="00C94981">
        <w:rPr>
          <w:rFonts w:ascii="Arial" w:hAnsi="Arial"/>
        </w:rPr>
        <w:t>.</w:t>
      </w:r>
    </w:p>
    <w:p w14:paraId="4B4FFDC9" w14:textId="77777777" w:rsidR="00920904" w:rsidRDefault="00920904" w:rsidP="00AF4CCF">
      <w:pPr>
        <w:spacing w:after="0" w:line="240" w:lineRule="auto"/>
        <w:jc w:val="both"/>
        <w:rPr>
          <w:rFonts w:ascii="Arial" w:hAnsi="Arial"/>
        </w:rPr>
      </w:pPr>
    </w:p>
    <w:p w14:paraId="56C7F2B7" w14:textId="208217F0" w:rsidR="00920904" w:rsidRPr="00D82A61" w:rsidRDefault="00920904" w:rsidP="00AF4CCF">
      <w:pPr>
        <w:spacing w:after="0" w:line="240" w:lineRule="auto"/>
        <w:jc w:val="both"/>
        <w:rPr>
          <w:rFonts w:ascii="Arial" w:hAnsi="Arial"/>
        </w:rPr>
      </w:pPr>
      <w:r w:rsidRPr="00D82A61">
        <w:rPr>
          <w:rFonts w:ascii="Arial" w:hAnsi="Arial"/>
        </w:rPr>
        <w:t>Volunteers must complete all aspects of the training before being matched with a family.  Once training has been satisfactorily completed volunteers will receive</w:t>
      </w:r>
      <w:r w:rsidR="00697DE6">
        <w:rPr>
          <w:rFonts w:ascii="Arial" w:hAnsi="Arial"/>
        </w:rPr>
        <w:t xml:space="preserve"> a certificate of completion. </w:t>
      </w:r>
      <w:r w:rsidRPr="00D82A61">
        <w:rPr>
          <w:rFonts w:ascii="Arial" w:hAnsi="Arial"/>
        </w:rPr>
        <w:t xml:space="preserve">Volunteers will shadow a member of staff or experienced volunteer as observers on one or two home visits and before being matched with a family. </w:t>
      </w:r>
    </w:p>
    <w:p w14:paraId="4FB7497F" w14:textId="77777777" w:rsidR="0099516B" w:rsidRDefault="0099516B" w:rsidP="00AF4CCF">
      <w:pPr>
        <w:spacing w:after="0" w:line="240" w:lineRule="auto"/>
        <w:jc w:val="both"/>
        <w:rPr>
          <w:rFonts w:ascii="Arial" w:hAnsi="Arial"/>
        </w:rPr>
      </w:pPr>
    </w:p>
    <w:p w14:paraId="458B6002" w14:textId="197E574B" w:rsidR="0099516B" w:rsidRDefault="00920904" w:rsidP="00AF4CCF">
      <w:pPr>
        <w:spacing w:after="0" w:line="240" w:lineRule="auto"/>
        <w:jc w:val="both"/>
        <w:rPr>
          <w:rFonts w:ascii="Arial" w:hAnsi="Arial" w:cs="Arial"/>
          <w:b/>
        </w:rPr>
      </w:pPr>
      <w:r>
        <w:rPr>
          <w:rFonts w:ascii="Arial" w:hAnsi="Arial" w:cs="Arial"/>
          <w:b/>
        </w:rPr>
        <w:t>3</w:t>
      </w:r>
      <w:r w:rsidR="0099516B">
        <w:rPr>
          <w:rFonts w:ascii="Arial" w:hAnsi="Arial" w:cs="Arial"/>
          <w:b/>
        </w:rPr>
        <w:t>.</w:t>
      </w:r>
      <w:r>
        <w:rPr>
          <w:rFonts w:ascii="Arial" w:hAnsi="Arial" w:cs="Arial"/>
          <w:b/>
        </w:rPr>
        <w:t>3</w:t>
      </w:r>
      <w:r w:rsidR="0099516B">
        <w:rPr>
          <w:rFonts w:ascii="Arial" w:hAnsi="Arial" w:cs="Arial"/>
          <w:b/>
        </w:rPr>
        <w:t xml:space="preserve"> </w:t>
      </w:r>
      <w:r w:rsidR="0099516B" w:rsidRPr="00D82A61">
        <w:rPr>
          <w:rFonts w:ascii="Arial" w:hAnsi="Arial" w:cs="Arial"/>
          <w:b/>
        </w:rPr>
        <w:t xml:space="preserve"> </w:t>
      </w:r>
      <w:r w:rsidR="00697DE6">
        <w:rPr>
          <w:rFonts w:ascii="Arial" w:hAnsi="Arial" w:cs="Arial"/>
          <w:b/>
        </w:rPr>
        <w:tab/>
      </w:r>
      <w:r w:rsidR="0099516B">
        <w:rPr>
          <w:rFonts w:ascii="Arial" w:hAnsi="Arial" w:cs="Arial"/>
          <w:b/>
        </w:rPr>
        <w:t>Referral and matching families with volunteers</w:t>
      </w:r>
    </w:p>
    <w:p w14:paraId="0EEF0286" w14:textId="77777777" w:rsidR="0099516B" w:rsidRDefault="0099516B" w:rsidP="00AF4CCF">
      <w:pPr>
        <w:spacing w:after="0" w:line="240" w:lineRule="auto"/>
        <w:jc w:val="both"/>
        <w:rPr>
          <w:rFonts w:ascii="Arial" w:hAnsi="Arial" w:cs="Arial"/>
          <w:b/>
        </w:rPr>
      </w:pPr>
    </w:p>
    <w:p w14:paraId="02408156" w14:textId="4CB54D6B" w:rsidR="0099516B" w:rsidRDefault="0099516B" w:rsidP="00AF4CCF">
      <w:pPr>
        <w:spacing w:after="0" w:line="240" w:lineRule="auto"/>
        <w:jc w:val="both"/>
        <w:rPr>
          <w:rFonts w:ascii="Arial" w:hAnsi="Arial" w:cs="Arial"/>
        </w:rPr>
      </w:pPr>
      <w:r w:rsidRPr="00A42865">
        <w:rPr>
          <w:rFonts w:ascii="Arial" w:hAnsi="Arial" w:cs="Arial"/>
        </w:rPr>
        <w:t xml:space="preserve">The </w:t>
      </w:r>
      <w:r w:rsidR="007E59F5">
        <w:rPr>
          <w:rFonts w:ascii="Arial" w:hAnsi="Arial" w:cs="Arial"/>
        </w:rPr>
        <w:t>organisation is</w:t>
      </w:r>
      <w:r>
        <w:rPr>
          <w:rFonts w:ascii="Arial" w:hAnsi="Arial" w:cs="Arial"/>
        </w:rPr>
        <w:t xml:space="preserve"> responsible for assessing and identifying familes who would like to hav</w:t>
      </w:r>
      <w:r w:rsidR="00697DE6">
        <w:rPr>
          <w:rFonts w:ascii="Arial" w:hAnsi="Arial" w:cs="Arial"/>
        </w:rPr>
        <w:t xml:space="preserve">e the support of a  volunteer. </w:t>
      </w:r>
      <w:r>
        <w:rPr>
          <w:rFonts w:ascii="Arial" w:hAnsi="Arial" w:cs="Arial"/>
        </w:rPr>
        <w:t xml:space="preserve">It will be important to record the details of the family, age and condition of the affected child, ages of siblings where relevant and make up of family/carer group and the type of support requested. A referral form </w:t>
      </w:r>
      <w:r w:rsidR="007E59F5">
        <w:rPr>
          <w:rFonts w:ascii="Arial" w:hAnsi="Arial" w:cs="Arial"/>
        </w:rPr>
        <w:t xml:space="preserve">example </w:t>
      </w:r>
      <w:r>
        <w:rPr>
          <w:rFonts w:ascii="Arial" w:hAnsi="Arial" w:cs="Arial"/>
        </w:rPr>
        <w:t xml:space="preserve">is </w:t>
      </w:r>
      <w:r w:rsidR="007E59F5">
        <w:rPr>
          <w:rFonts w:ascii="Arial" w:hAnsi="Arial" w:cs="Arial"/>
        </w:rPr>
        <w:t xml:space="preserve">available in the </w:t>
      </w:r>
      <w:r w:rsidR="007F7D0E">
        <w:rPr>
          <w:rFonts w:ascii="Arial" w:hAnsi="Arial" w:cs="Arial"/>
        </w:rPr>
        <w:t>Together We Can resource</w:t>
      </w:r>
      <w:r w:rsidR="00697DE6">
        <w:rPr>
          <w:rFonts w:ascii="Arial" w:hAnsi="Arial" w:cs="Arial"/>
        </w:rPr>
        <w:t xml:space="preserve">. </w:t>
      </w:r>
      <w:r w:rsidR="005F64C9">
        <w:rPr>
          <w:rFonts w:ascii="Arial" w:hAnsi="Arial" w:cs="Arial"/>
        </w:rPr>
        <w:t>Families</w:t>
      </w:r>
      <w:r w:rsidR="0083612D">
        <w:rPr>
          <w:rFonts w:ascii="Arial" w:hAnsi="Arial" w:cs="Arial"/>
        </w:rPr>
        <w:t xml:space="preserve"> will be referred to </w:t>
      </w:r>
      <w:r w:rsidR="005F64C9">
        <w:rPr>
          <w:rFonts w:ascii="Arial" w:hAnsi="Arial" w:cs="Arial"/>
        </w:rPr>
        <w:t>[Name, Job title]</w:t>
      </w:r>
      <w:r>
        <w:rPr>
          <w:rFonts w:ascii="Arial" w:hAnsi="Arial" w:cs="Arial"/>
        </w:rPr>
        <w:t xml:space="preserve"> who</w:t>
      </w:r>
      <w:r w:rsidR="00C94981">
        <w:rPr>
          <w:rFonts w:ascii="Arial" w:hAnsi="Arial" w:cs="Arial"/>
        </w:rPr>
        <w:t>,</w:t>
      </w:r>
      <w:r>
        <w:rPr>
          <w:rFonts w:ascii="Arial" w:hAnsi="Arial" w:cs="Arial"/>
        </w:rPr>
        <w:t xml:space="preserve"> in conjunction with the </w:t>
      </w:r>
      <w:r w:rsidR="005F64C9">
        <w:rPr>
          <w:rFonts w:ascii="Arial" w:hAnsi="Arial" w:cs="Arial"/>
        </w:rPr>
        <w:t>care</w:t>
      </w:r>
      <w:r>
        <w:rPr>
          <w:rFonts w:ascii="Arial" w:hAnsi="Arial" w:cs="Arial"/>
        </w:rPr>
        <w:t xml:space="preserve"> </w:t>
      </w:r>
      <w:r w:rsidR="00A72702">
        <w:rPr>
          <w:rFonts w:ascii="Arial" w:hAnsi="Arial" w:cs="Arial"/>
        </w:rPr>
        <w:t>staff</w:t>
      </w:r>
      <w:r>
        <w:rPr>
          <w:rFonts w:ascii="Arial" w:hAnsi="Arial" w:cs="Arial"/>
        </w:rPr>
        <w:t xml:space="preserve"> team</w:t>
      </w:r>
      <w:r w:rsidR="00C94981">
        <w:rPr>
          <w:rFonts w:ascii="Arial" w:hAnsi="Arial" w:cs="Arial"/>
        </w:rPr>
        <w:t>,</w:t>
      </w:r>
      <w:r>
        <w:rPr>
          <w:rFonts w:ascii="Arial" w:hAnsi="Arial" w:cs="Arial"/>
        </w:rPr>
        <w:t xml:space="preserve"> will make a match with a suitable volunteer. </w:t>
      </w:r>
      <w:r w:rsidR="005F64C9">
        <w:rPr>
          <w:rFonts w:ascii="Arial" w:hAnsi="Arial" w:cs="Arial"/>
        </w:rPr>
        <w:t xml:space="preserve">[Name, Job title] </w:t>
      </w:r>
      <w:r w:rsidR="00697DE6">
        <w:rPr>
          <w:rFonts w:ascii="Arial" w:hAnsi="Arial" w:cs="Arial"/>
        </w:rPr>
        <w:t xml:space="preserve">will </w:t>
      </w:r>
      <w:r>
        <w:rPr>
          <w:rFonts w:ascii="Arial" w:hAnsi="Arial" w:cs="Arial"/>
        </w:rPr>
        <w:t>make the introduction between the fam</w:t>
      </w:r>
      <w:r w:rsidR="00C94981">
        <w:rPr>
          <w:rFonts w:ascii="Arial" w:hAnsi="Arial" w:cs="Arial"/>
        </w:rPr>
        <w:t>i</w:t>
      </w:r>
      <w:r>
        <w:rPr>
          <w:rFonts w:ascii="Arial" w:hAnsi="Arial" w:cs="Arial"/>
        </w:rPr>
        <w:t>ly and the volunteer.</w:t>
      </w:r>
    </w:p>
    <w:p w14:paraId="7FAE6B9F" w14:textId="77777777" w:rsidR="0099516B" w:rsidRDefault="0099516B" w:rsidP="00AF4CCF">
      <w:pPr>
        <w:spacing w:after="0" w:line="240" w:lineRule="auto"/>
        <w:jc w:val="both"/>
        <w:rPr>
          <w:rFonts w:ascii="Arial" w:hAnsi="Arial" w:cs="Arial"/>
        </w:rPr>
      </w:pPr>
    </w:p>
    <w:p w14:paraId="6163B97C" w14:textId="0DD52F84" w:rsidR="0099516B" w:rsidRDefault="00FD1D4D" w:rsidP="00AF4CCF">
      <w:pPr>
        <w:spacing w:after="0" w:line="240" w:lineRule="auto"/>
        <w:jc w:val="both"/>
        <w:rPr>
          <w:rFonts w:ascii="Arial" w:hAnsi="Arial" w:cs="Arial"/>
        </w:rPr>
      </w:pPr>
      <w:r>
        <w:rPr>
          <w:rFonts w:ascii="Arial" w:hAnsi="Arial" w:cs="Arial"/>
        </w:rPr>
        <w:t xml:space="preserve">[Organisation] </w:t>
      </w:r>
      <w:r w:rsidR="0099516B">
        <w:rPr>
          <w:rFonts w:ascii="Arial" w:hAnsi="Arial" w:cs="Arial"/>
        </w:rPr>
        <w:t xml:space="preserve">recognises that sometimes families and or volunteers may feel that the match does not work for them. It is important that when this happens it should be raised with </w:t>
      </w:r>
      <w:r w:rsidR="005F64C9">
        <w:rPr>
          <w:rFonts w:ascii="Arial" w:hAnsi="Arial" w:cs="Arial"/>
        </w:rPr>
        <w:t>[Name, job title]</w:t>
      </w:r>
      <w:r w:rsidR="00C94981">
        <w:rPr>
          <w:rFonts w:ascii="Arial" w:hAnsi="Arial" w:cs="Arial"/>
        </w:rPr>
        <w:t xml:space="preserve"> </w:t>
      </w:r>
      <w:r w:rsidR="0099516B">
        <w:rPr>
          <w:rFonts w:ascii="Arial" w:hAnsi="Arial" w:cs="Arial"/>
        </w:rPr>
        <w:t>as</w:t>
      </w:r>
      <w:r w:rsidR="00C94981">
        <w:rPr>
          <w:rFonts w:ascii="Arial" w:hAnsi="Arial" w:cs="Arial"/>
        </w:rPr>
        <w:t xml:space="preserve"> soon as</w:t>
      </w:r>
      <w:r w:rsidR="0099516B">
        <w:rPr>
          <w:rFonts w:ascii="Arial" w:hAnsi="Arial" w:cs="Arial"/>
        </w:rPr>
        <w:t xml:space="preserve"> possible so that alternative arrangements may be put in place for both parties. </w:t>
      </w:r>
    </w:p>
    <w:p w14:paraId="6917B507" w14:textId="77777777" w:rsidR="00B357A0" w:rsidRDefault="00B357A0" w:rsidP="00AF4CCF">
      <w:pPr>
        <w:spacing w:after="0" w:line="240" w:lineRule="auto"/>
        <w:jc w:val="both"/>
        <w:rPr>
          <w:rFonts w:ascii="Arial" w:hAnsi="Arial" w:cs="Arial"/>
        </w:rPr>
      </w:pPr>
    </w:p>
    <w:p w14:paraId="4D88AA61" w14:textId="74FCF4A7" w:rsidR="00B357A0" w:rsidRPr="00B357A0" w:rsidRDefault="00B357A0" w:rsidP="00AF4CCF">
      <w:pPr>
        <w:spacing w:after="0" w:line="240" w:lineRule="auto"/>
        <w:jc w:val="both"/>
        <w:rPr>
          <w:rFonts w:ascii="Arial" w:hAnsi="Arial" w:cs="Arial"/>
          <w:b/>
        </w:rPr>
      </w:pPr>
      <w:r w:rsidRPr="00B357A0">
        <w:rPr>
          <w:rFonts w:ascii="Arial" w:hAnsi="Arial" w:cs="Arial"/>
          <w:b/>
        </w:rPr>
        <w:t>NB There can sometimes be a delay following the recruitment of the volunteer an</w:t>
      </w:r>
      <w:r w:rsidR="00697DE6">
        <w:rPr>
          <w:rFonts w:ascii="Arial" w:hAnsi="Arial" w:cs="Arial"/>
          <w:b/>
        </w:rPr>
        <w:t>d making a match with a family</w:t>
      </w:r>
      <w:r w:rsidR="00E047C9">
        <w:rPr>
          <w:rFonts w:ascii="Arial" w:hAnsi="Arial" w:cs="Arial"/>
          <w:b/>
        </w:rPr>
        <w:t xml:space="preserve"> as matching families and volunteers can take time</w:t>
      </w:r>
      <w:r w:rsidR="00697DE6">
        <w:rPr>
          <w:rFonts w:ascii="Arial" w:hAnsi="Arial" w:cs="Arial"/>
          <w:b/>
        </w:rPr>
        <w:t>.</w:t>
      </w:r>
      <w:r w:rsidRPr="00B357A0">
        <w:rPr>
          <w:rFonts w:ascii="Arial" w:hAnsi="Arial" w:cs="Arial"/>
          <w:b/>
        </w:rPr>
        <w:t xml:space="preserve"> It is important to keep in close touch with the volunteer during this time to ensure that they know what is happening and keep them involved in the </w:t>
      </w:r>
      <w:r w:rsidR="00FD1D4D">
        <w:rPr>
          <w:rFonts w:ascii="Arial" w:hAnsi="Arial" w:cs="Arial"/>
          <w:b/>
        </w:rPr>
        <w:t>organisation</w:t>
      </w:r>
      <w:r w:rsidRPr="00B357A0">
        <w:rPr>
          <w:rFonts w:ascii="Arial" w:hAnsi="Arial" w:cs="Arial"/>
          <w:b/>
        </w:rPr>
        <w:t xml:space="preserve">. </w:t>
      </w:r>
    </w:p>
    <w:p w14:paraId="49CFAB3B" w14:textId="77777777" w:rsidR="008B6B5E" w:rsidRPr="00D82A61" w:rsidRDefault="008B6B5E" w:rsidP="00AF4CCF">
      <w:pPr>
        <w:spacing w:after="0" w:line="240" w:lineRule="auto"/>
        <w:jc w:val="both"/>
        <w:rPr>
          <w:rFonts w:ascii="Arial" w:hAnsi="Arial" w:cs="Arial"/>
        </w:rPr>
      </w:pPr>
    </w:p>
    <w:p w14:paraId="3EE8C077" w14:textId="49C33787" w:rsidR="00D33705" w:rsidRPr="00D82A61" w:rsidRDefault="00D82A61" w:rsidP="00AF4CCF">
      <w:pPr>
        <w:spacing w:after="0" w:line="240" w:lineRule="auto"/>
        <w:jc w:val="both"/>
        <w:rPr>
          <w:rFonts w:ascii="Arial" w:hAnsi="Arial" w:cs="Arial"/>
        </w:rPr>
      </w:pPr>
      <w:r w:rsidRPr="00D82A61">
        <w:rPr>
          <w:rFonts w:ascii="Arial" w:hAnsi="Arial" w:cs="Arial"/>
          <w:b/>
        </w:rPr>
        <w:t>3.</w:t>
      </w:r>
      <w:r w:rsidR="00920904">
        <w:rPr>
          <w:rFonts w:ascii="Arial" w:hAnsi="Arial" w:cs="Arial"/>
          <w:b/>
        </w:rPr>
        <w:t>4</w:t>
      </w:r>
      <w:r w:rsidR="00D33705" w:rsidRPr="00D82A61">
        <w:rPr>
          <w:rFonts w:ascii="Arial" w:hAnsi="Arial" w:cs="Arial"/>
          <w:b/>
        </w:rPr>
        <w:t xml:space="preserve"> </w:t>
      </w:r>
      <w:r w:rsidR="00697DE6">
        <w:rPr>
          <w:rFonts w:ascii="Arial" w:hAnsi="Arial" w:cs="Arial"/>
          <w:b/>
        </w:rPr>
        <w:tab/>
      </w:r>
      <w:r w:rsidR="001A1844" w:rsidRPr="00D82A61">
        <w:rPr>
          <w:rFonts w:ascii="Arial" w:hAnsi="Arial" w:cs="Arial"/>
          <w:b/>
        </w:rPr>
        <w:t>S</w:t>
      </w:r>
      <w:r w:rsidR="00D33705" w:rsidRPr="00D82A61">
        <w:rPr>
          <w:rFonts w:ascii="Arial" w:hAnsi="Arial" w:cs="Arial"/>
          <w:b/>
        </w:rPr>
        <w:t>upport</w:t>
      </w:r>
      <w:r w:rsidR="00D324DD" w:rsidRPr="00D82A61">
        <w:rPr>
          <w:rFonts w:ascii="Arial" w:hAnsi="Arial" w:cs="Arial"/>
          <w:b/>
        </w:rPr>
        <w:t xml:space="preserve"> </w:t>
      </w:r>
      <w:r w:rsidR="00697DE6">
        <w:rPr>
          <w:rFonts w:ascii="Arial" w:hAnsi="Arial" w:cs="Arial"/>
          <w:b/>
        </w:rPr>
        <w:t>and s</w:t>
      </w:r>
      <w:r w:rsidR="001A1844" w:rsidRPr="00D82A61">
        <w:rPr>
          <w:rFonts w:ascii="Arial" w:hAnsi="Arial" w:cs="Arial"/>
          <w:b/>
        </w:rPr>
        <w:t>upervision</w:t>
      </w:r>
    </w:p>
    <w:p w14:paraId="022C5A65" w14:textId="77777777" w:rsidR="008B6B5E" w:rsidRPr="00D82A61" w:rsidRDefault="008B6B5E" w:rsidP="00AF4CCF">
      <w:pPr>
        <w:spacing w:after="0" w:line="240" w:lineRule="auto"/>
        <w:jc w:val="both"/>
        <w:rPr>
          <w:rFonts w:ascii="Arial" w:hAnsi="Arial" w:cs="Arial"/>
          <w:b/>
        </w:rPr>
      </w:pPr>
    </w:p>
    <w:p w14:paraId="7A947AE7" w14:textId="39D55789" w:rsidR="00AE7E88" w:rsidRDefault="00416BA8" w:rsidP="00AF4CCF">
      <w:pPr>
        <w:spacing w:after="0" w:line="240" w:lineRule="auto"/>
        <w:jc w:val="both"/>
        <w:rPr>
          <w:rFonts w:ascii="Arial" w:hAnsi="Arial" w:cs="Arial"/>
        </w:rPr>
      </w:pPr>
      <w:r>
        <w:rPr>
          <w:rFonts w:ascii="Arial" w:hAnsi="Arial" w:cs="Arial"/>
        </w:rPr>
        <w:t xml:space="preserve">The </w:t>
      </w:r>
      <w:r w:rsidR="005F64C9">
        <w:rPr>
          <w:rFonts w:ascii="Arial" w:hAnsi="Arial" w:cs="Arial"/>
        </w:rPr>
        <w:t>organisation</w:t>
      </w:r>
      <w:r w:rsidR="00B357A0">
        <w:rPr>
          <w:rFonts w:ascii="Arial" w:hAnsi="Arial" w:cs="Arial"/>
        </w:rPr>
        <w:t xml:space="preserve"> </w:t>
      </w:r>
      <w:r w:rsidR="00AE7E88" w:rsidRPr="00D82A61">
        <w:rPr>
          <w:rFonts w:ascii="Arial" w:hAnsi="Arial" w:cs="Arial"/>
        </w:rPr>
        <w:t>will provide volunteers with</w:t>
      </w:r>
      <w:r w:rsidR="005E30E6" w:rsidRPr="00D82A61">
        <w:rPr>
          <w:rFonts w:ascii="Arial" w:hAnsi="Arial" w:cs="Arial"/>
        </w:rPr>
        <w:t xml:space="preserve"> </w:t>
      </w:r>
      <w:r w:rsidR="007B2E12">
        <w:rPr>
          <w:rFonts w:ascii="Arial" w:hAnsi="Arial" w:cs="Arial"/>
        </w:rPr>
        <w:t xml:space="preserve">regular </w:t>
      </w:r>
      <w:r w:rsidR="005E30E6" w:rsidRPr="00D82A61">
        <w:rPr>
          <w:rFonts w:ascii="Arial" w:hAnsi="Arial" w:cs="Arial"/>
        </w:rPr>
        <w:t>support</w:t>
      </w:r>
      <w:r w:rsidR="00AE7E88" w:rsidRPr="00D82A61">
        <w:rPr>
          <w:rFonts w:ascii="Arial" w:hAnsi="Arial" w:cs="Arial"/>
        </w:rPr>
        <w:t xml:space="preserve"> a</w:t>
      </w:r>
      <w:r w:rsidR="001A1844" w:rsidRPr="00D82A61">
        <w:rPr>
          <w:rFonts w:ascii="Arial" w:hAnsi="Arial" w:cs="Arial"/>
        </w:rPr>
        <w:t>n</w:t>
      </w:r>
      <w:r w:rsidR="00AE7E88" w:rsidRPr="00D82A61">
        <w:rPr>
          <w:rFonts w:ascii="Arial" w:hAnsi="Arial" w:cs="Arial"/>
        </w:rPr>
        <w:t xml:space="preserve">d supervision. All vounteers will </w:t>
      </w:r>
      <w:r w:rsidR="005E30E6" w:rsidRPr="00D82A61">
        <w:rPr>
          <w:rFonts w:ascii="Arial" w:hAnsi="Arial" w:cs="Arial"/>
        </w:rPr>
        <w:t>have a clearly identified member of staf</w:t>
      </w:r>
      <w:r w:rsidR="00697DE6">
        <w:rPr>
          <w:rFonts w:ascii="Arial" w:hAnsi="Arial" w:cs="Arial"/>
        </w:rPr>
        <w:t>f to whom they report.</w:t>
      </w:r>
      <w:r w:rsidR="00AE7E88" w:rsidRPr="00D82A61">
        <w:rPr>
          <w:rFonts w:ascii="Arial" w:hAnsi="Arial" w:cs="Arial"/>
        </w:rPr>
        <w:t xml:space="preserve"> Supervision arrangements will be made to ensure support to volunt</w:t>
      </w:r>
      <w:r w:rsidR="007B2E12">
        <w:rPr>
          <w:rFonts w:ascii="Arial" w:hAnsi="Arial" w:cs="Arial"/>
        </w:rPr>
        <w:t xml:space="preserve">eers in their work with </w:t>
      </w:r>
      <w:r w:rsidR="00697DE6">
        <w:rPr>
          <w:rFonts w:ascii="Arial" w:hAnsi="Arial" w:cs="Arial"/>
        </w:rPr>
        <w:t>children, young people and families</w:t>
      </w:r>
      <w:r w:rsidR="00AE7E88" w:rsidRPr="00D82A61">
        <w:rPr>
          <w:rFonts w:ascii="Arial" w:hAnsi="Arial" w:cs="Arial"/>
        </w:rPr>
        <w:t xml:space="preserve">, to </w:t>
      </w:r>
      <w:r w:rsidR="007B2E12">
        <w:rPr>
          <w:rFonts w:ascii="Arial" w:hAnsi="Arial" w:cs="Arial"/>
        </w:rPr>
        <w:t>assist</w:t>
      </w:r>
      <w:r w:rsidR="00AE7E88" w:rsidRPr="00D82A61">
        <w:rPr>
          <w:rFonts w:ascii="Arial" w:hAnsi="Arial" w:cs="Arial"/>
        </w:rPr>
        <w:t xml:space="preserve"> effective working, personal development, self-care and resilience.</w:t>
      </w:r>
      <w:r w:rsidR="00920904">
        <w:rPr>
          <w:rFonts w:ascii="Arial" w:hAnsi="Arial" w:cs="Arial"/>
        </w:rPr>
        <w:t xml:space="preserve"> Support and supervision will also offer opportunities for reflection</w:t>
      </w:r>
      <w:r w:rsidR="00B357A0">
        <w:rPr>
          <w:rFonts w:ascii="Arial" w:hAnsi="Arial" w:cs="Arial"/>
        </w:rPr>
        <w:t>, debrief</w:t>
      </w:r>
      <w:r w:rsidR="00920904">
        <w:rPr>
          <w:rFonts w:ascii="Arial" w:hAnsi="Arial" w:cs="Arial"/>
        </w:rPr>
        <w:t xml:space="preserve"> and learning.</w:t>
      </w:r>
      <w:r w:rsidR="00B357A0">
        <w:rPr>
          <w:rFonts w:ascii="Arial" w:hAnsi="Arial" w:cs="Arial"/>
        </w:rPr>
        <w:t xml:space="preserve"> This is </w:t>
      </w:r>
      <w:r w:rsidR="005A381E">
        <w:rPr>
          <w:rFonts w:ascii="Arial" w:hAnsi="Arial" w:cs="Arial"/>
        </w:rPr>
        <w:t>a key</w:t>
      </w:r>
      <w:r w:rsidR="00B357A0">
        <w:rPr>
          <w:rFonts w:ascii="Arial" w:hAnsi="Arial" w:cs="Arial"/>
        </w:rPr>
        <w:t xml:space="preserve"> part in ensuring quality of and in retaining volunteers.</w:t>
      </w:r>
    </w:p>
    <w:p w14:paraId="4B7CF655" w14:textId="77777777" w:rsidR="005A381E" w:rsidRDefault="005A381E" w:rsidP="00AF4CCF">
      <w:pPr>
        <w:spacing w:after="0" w:line="240" w:lineRule="auto"/>
        <w:jc w:val="both"/>
        <w:rPr>
          <w:rFonts w:ascii="Arial" w:hAnsi="Arial" w:cs="Arial"/>
        </w:rPr>
      </w:pPr>
    </w:p>
    <w:p w14:paraId="64AB3218" w14:textId="207B0F68" w:rsidR="005A381E" w:rsidRPr="00AA08ED" w:rsidRDefault="00AA08ED" w:rsidP="00AF4CCF">
      <w:pPr>
        <w:spacing w:after="0" w:line="240" w:lineRule="auto"/>
        <w:jc w:val="both"/>
        <w:rPr>
          <w:rFonts w:ascii="Arial" w:hAnsi="Arial" w:cs="Arial"/>
          <w:b/>
        </w:rPr>
      </w:pPr>
      <w:r>
        <w:rPr>
          <w:rFonts w:ascii="Arial" w:hAnsi="Arial" w:cs="Arial"/>
          <w:b/>
        </w:rPr>
        <w:t>T</w:t>
      </w:r>
      <w:r w:rsidRPr="00AA08ED">
        <w:rPr>
          <w:rFonts w:ascii="Arial" w:hAnsi="Arial" w:cs="Arial"/>
          <w:b/>
        </w:rPr>
        <w:t>he importance of</w:t>
      </w:r>
      <w:r w:rsidR="00E047C9">
        <w:rPr>
          <w:rFonts w:ascii="Arial" w:hAnsi="Arial" w:cs="Arial"/>
          <w:b/>
        </w:rPr>
        <w:t xml:space="preserve"> volunteers</w:t>
      </w:r>
      <w:r w:rsidRPr="00AA08ED">
        <w:rPr>
          <w:rFonts w:ascii="Arial" w:hAnsi="Arial" w:cs="Arial"/>
          <w:b/>
        </w:rPr>
        <w:t xml:space="preserve"> feeding back to staff immediately about anything that they are unsure of or concerned about</w:t>
      </w:r>
      <w:r>
        <w:rPr>
          <w:rFonts w:ascii="Arial" w:hAnsi="Arial" w:cs="Arial"/>
          <w:b/>
        </w:rPr>
        <w:t xml:space="preserve"> should be</w:t>
      </w:r>
      <w:r w:rsidR="005A381E" w:rsidRPr="00AA08ED">
        <w:rPr>
          <w:rFonts w:ascii="Arial" w:hAnsi="Arial" w:cs="Arial"/>
          <w:b/>
        </w:rPr>
        <w:t xml:space="preserve"> emphasise</w:t>
      </w:r>
      <w:r>
        <w:rPr>
          <w:rFonts w:ascii="Arial" w:hAnsi="Arial" w:cs="Arial"/>
          <w:b/>
        </w:rPr>
        <w:t>d</w:t>
      </w:r>
      <w:r w:rsidR="005A381E" w:rsidRPr="00AA08ED">
        <w:rPr>
          <w:rFonts w:ascii="Arial" w:hAnsi="Arial" w:cs="Arial"/>
          <w:b/>
        </w:rPr>
        <w:t xml:space="preserve"> to volunteers.</w:t>
      </w:r>
    </w:p>
    <w:p w14:paraId="2D3BE230" w14:textId="77777777" w:rsidR="008B6B5E" w:rsidRPr="00D82A61" w:rsidRDefault="008B6B5E" w:rsidP="00AF4CCF">
      <w:pPr>
        <w:spacing w:after="0" w:line="240" w:lineRule="auto"/>
        <w:jc w:val="both"/>
        <w:rPr>
          <w:rFonts w:ascii="Arial" w:hAnsi="Arial" w:cs="Arial"/>
        </w:rPr>
      </w:pPr>
    </w:p>
    <w:p w14:paraId="6D6115FD" w14:textId="1EC5DBCB" w:rsidR="00D33705" w:rsidRPr="00D82A61" w:rsidRDefault="001A1844" w:rsidP="00AF4CCF">
      <w:pPr>
        <w:spacing w:after="0" w:line="240" w:lineRule="auto"/>
        <w:jc w:val="both"/>
        <w:rPr>
          <w:rFonts w:ascii="Arial" w:hAnsi="Arial" w:cs="Arial"/>
          <w:b/>
        </w:rPr>
      </w:pPr>
      <w:r w:rsidRPr="00D82A61">
        <w:rPr>
          <w:rFonts w:ascii="Arial" w:hAnsi="Arial" w:cs="Arial"/>
          <w:b/>
        </w:rPr>
        <w:t>3.</w:t>
      </w:r>
      <w:r w:rsidR="00920904">
        <w:rPr>
          <w:rFonts w:ascii="Arial" w:hAnsi="Arial" w:cs="Arial"/>
          <w:b/>
        </w:rPr>
        <w:t xml:space="preserve">5 </w:t>
      </w:r>
      <w:r w:rsidR="00AA08ED">
        <w:rPr>
          <w:rFonts w:ascii="Arial" w:hAnsi="Arial" w:cs="Arial"/>
          <w:b/>
        </w:rPr>
        <w:tab/>
      </w:r>
      <w:r w:rsidR="00920904">
        <w:rPr>
          <w:rFonts w:ascii="Arial" w:hAnsi="Arial" w:cs="Arial"/>
          <w:b/>
        </w:rPr>
        <w:t>Review and feedback</w:t>
      </w:r>
      <w:r w:rsidR="00AE7E88" w:rsidRPr="00D82A61">
        <w:rPr>
          <w:rFonts w:ascii="Arial" w:hAnsi="Arial" w:cs="Arial"/>
          <w:b/>
        </w:rPr>
        <w:t xml:space="preserve"> </w:t>
      </w:r>
    </w:p>
    <w:p w14:paraId="409580D9" w14:textId="77777777" w:rsidR="008B6B5E" w:rsidRPr="00D82A61" w:rsidRDefault="008B6B5E" w:rsidP="00AF4CCF">
      <w:pPr>
        <w:spacing w:after="0" w:line="240" w:lineRule="auto"/>
        <w:jc w:val="both"/>
        <w:rPr>
          <w:rFonts w:ascii="Arial" w:hAnsi="Arial" w:cs="Arial"/>
          <w:b/>
        </w:rPr>
      </w:pPr>
    </w:p>
    <w:p w14:paraId="427CDB13" w14:textId="128E4F5A" w:rsidR="00AE7E88" w:rsidRPr="00D82A61" w:rsidRDefault="00920904" w:rsidP="00AF4CCF">
      <w:pPr>
        <w:spacing w:after="0" w:line="240" w:lineRule="auto"/>
        <w:jc w:val="both"/>
        <w:rPr>
          <w:rFonts w:ascii="Arial" w:hAnsi="Arial" w:cs="Arial"/>
        </w:rPr>
      </w:pPr>
      <w:r>
        <w:rPr>
          <w:rFonts w:ascii="Arial" w:hAnsi="Arial" w:cs="Arial"/>
        </w:rPr>
        <w:t xml:space="preserve">Review and </w:t>
      </w:r>
      <w:r w:rsidR="0088446C" w:rsidRPr="00D82A61">
        <w:rPr>
          <w:rFonts w:ascii="Arial" w:hAnsi="Arial" w:cs="Arial"/>
        </w:rPr>
        <w:t xml:space="preserve"> </w:t>
      </w:r>
      <w:r>
        <w:rPr>
          <w:rFonts w:ascii="Arial" w:hAnsi="Arial" w:cs="Arial"/>
        </w:rPr>
        <w:t xml:space="preserve">feeedback </w:t>
      </w:r>
      <w:r w:rsidR="007B2E12">
        <w:rPr>
          <w:rFonts w:ascii="Arial" w:hAnsi="Arial" w:cs="Arial"/>
        </w:rPr>
        <w:t>i</w:t>
      </w:r>
      <w:r>
        <w:rPr>
          <w:rFonts w:ascii="Arial" w:hAnsi="Arial" w:cs="Arial"/>
        </w:rPr>
        <w:t xml:space="preserve">s vital to the </w:t>
      </w:r>
      <w:r w:rsidR="0088446C" w:rsidRPr="00D82A61">
        <w:rPr>
          <w:rFonts w:ascii="Arial" w:hAnsi="Arial" w:cs="Arial"/>
        </w:rPr>
        <w:t xml:space="preserve">smooth running </w:t>
      </w:r>
      <w:r>
        <w:rPr>
          <w:rFonts w:ascii="Arial" w:hAnsi="Arial" w:cs="Arial"/>
        </w:rPr>
        <w:t xml:space="preserve">and ongoing development </w:t>
      </w:r>
      <w:r w:rsidR="0088446C" w:rsidRPr="00D82A61">
        <w:rPr>
          <w:rFonts w:ascii="Arial" w:hAnsi="Arial" w:cs="Arial"/>
        </w:rPr>
        <w:t xml:space="preserve">of </w:t>
      </w:r>
      <w:r w:rsidR="00FD1D4D">
        <w:rPr>
          <w:rFonts w:ascii="Arial" w:hAnsi="Arial" w:cs="Arial"/>
        </w:rPr>
        <w:t>family support volunteering</w:t>
      </w:r>
      <w:r w:rsidR="007B2E12">
        <w:rPr>
          <w:rFonts w:ascii="Arial" w:hAnsi="Arial" w:cs="Arial"/>
        </w:rPr>
        <w:t>. F</w:t>
      </w:r>
      <w:r>
        <w:rPr>
          <w:rFonts w:ascii="Arial" w:hAnsi="Arial" w:cs="Arial"/>
        </w:rPr>
        <w:t xml:space="preserve">eedback </w:t>
      </w:r>
      <w:r w:rsidR="007B2E12">
        <w:rPr>
          <w:rFonts w:ascii="Arial" w:hAnsi="Arial" w:cs="Arial"/>
        </w:rPr>
        <w:t xml:space="preserve">will be gathered </w:t>
      </w:r>
      <w:r>
        <w:rPr>
          <w:rFonts w:ascii="Arial" w:hAnsi="Arial" w:cs="Arial"/>
        </w:rPr>
        <w:t xml:space="preserve">from </w:t>
      </w:r>
      <w:r w:rsidR="007F7D0E">
        <w:rPr>
          <w:rFonts w:ascii="Arial" w:hAnsi="Arial" w:cs="Arial"/>
        </w:rPr>
        <w:t>children, young people and families</w:t>
      </w:r>
      <w:r w:rsidRPr="00CB2775">
        <w:rPr>
          <w:rFonts w:ascii="Arial" w:hAnsi="Arial" w:cs="Arial"/>
        </w:rPr>
        <w:t>,</w:t>
      </w:r>
      <w:r>
        <w:rPr>
          <w:rFonts w:ascii="Arial" w:hAnsi="Arial" w:cs="Arial"/>
        </w:rPr>
        <w:t xml:space="preserve"> volunteers and staff on progress</w:t>
      </w:r>
      <w:r w:rsidR="007B2E12">
        <w:rPr>
          <w:rFonts w:ascii="Arial" w:hAnsi="Arial" w:cs="Arial"/>
        </w:rPr>
        <w:t xml:space="preserve"> and areas for development</w:t>
      </w:r>
      <w:r w:rsidR="0088446C" w:rsidRPr="00D82A61">
        <w:rPr>
          <w:rFonts w:ascii="Arial" w:hAnsi="Arial" w:cs="Arial"/>
        </w:rPr>
        <w:t xml:space="preserve">. </w:t>
      </w:r>
      <w:r>
        <w:rPr>
          <w:rFonts w:ascii="Arial" w:hAnsi="Arial" w:cs="Arial"/>
        </w:rPr>
        <w:t>This will be</w:t>
      </w:r>
      <w:r w:rsidR="0088446C" w:rsidRPr="00D82A61">
        <w:rPr>
          <w:rFonts w:ascii="Arial" w:hAnsi="Arial" w:cs="Arial"/>
        </w:rPr>
        <w:t xml:space="preserve"> undertaken on an ongoing basis </w:t>
      </w:r>
      <w:r>
        <w:rPr>
          <w:rFonts w:ascii="Arial" w:hAnsi="Arial" w:cs="Arial"/>
        </w:rPr>
        <w:t xml:space="preserve">with volunteers </w:t>
      </w:r>
      <w:r w:rsidR="0088446C" w:rsidRPr="00D82A61">
        <w:rPr>
          <w:rFonts w:ascii="Arial" w:hAnsi="Arial" w:cs="Arial"/>
        </w:rPr>
        <w:t xml:space="preserve">through </w:t>
      </w:r>
      <w:r w:rsidR="00AE7E88" w:rsidRPr="00D82A61">
        <w:rPr>
          <w:rFonts w:ascii="Arial" w:hAnsi="Arial" w:cs="Arial"/>
        </w:rPr>
        <w:t xml:space="preserve">one to one </w:t>
      </w:r>
      <w:r>
        <w:rPr>
          <w:rFonts w:ascii="Arial" w:hAnsi="Arial" w:cs="Arial"/>
        </w:rPr>
        <w:t>and team meetings.</w:t>
      </w:r>
      <w:r w:rsidR="007354EB">
        <w:rPr>
          <w:rFonts w:ascii="Arial" w:hAnsi="Arial" w:cs="Arial"/>
        </w:rPr>
        <w:t xml:space="preserve"> A </w:t>
      </w:r>
      <w:r w:rsidR="0088446C" w:rsidRPr="00D82A61">
        <w:rPr>
          <w:rFonts w:ascii="Arial" w:hAnsi="Arial" w:cs="Arial"/>
        </w:rPr>
        <w:t xml:space="preserve">more formal review </w:t>
      </w:r>
      <w:r w:rsidR="00416BA8">
        <w:rPr>
          <w:rFonts w:ascii="Arial" w:hAnsi="Arial" w:cs="Arial"/>
        </w:rPr>
        <w:t xml:space="preserve">will take place as part of </w:t>
      </w:r>
      <w:r w:rsidR="00D323CA" w:rsidRPr="00D323CA">
        <w:rPr>
          <w:rFonts w:ascii="Arial" w:hAnsi="Arial" w:cs="Arial"/>
        </w:rPr>
        <w:t>usual service monitoring and evaluation</w:t>
      </w:r>
      <w:r w:rsidR="00AA08ED">
        <w:rPr>
          <w:rFonts w:ascii="Arial" w:hAnsi="Arial" w:cs="Arial"/>
        </w:rPr>
        <w:t>.</w:t>
      </w:r>
      <w:r w:rsidR="0088446C" w:rsidRPr="00D82A61">
        <w:rPr>
          <w:rFonts w:ascii="Arial" w:hAnsi="Arial" w:cs="Arial"/>
        </w:rPr>
        <w:t xml:space="preserve"> </w:t>
      </w:r>
      <w:r w:rsidR="007354EB">
        <w:rPr>
          <w:rFonts w:ascii="Arial" w:hAnsi="Arial" w:cs="Arial"/>
        </w:rPr>
        <w:t>V</w:t>
      </w:r>
      <w:r w:rsidR="00AE7E88" w:rsidRPr="00D82A61">
        <w:rPr>
          <w:rFonts w:ascii="Arial" w:hAnsi="Arial" w:cs="Arial"/>
        </w:rPr>
        <w:t xml:space="preserve">olunteers are strongly encouraged to raise any concerns as they arise and </w:t>
      </w:r>
      <w:r w:rsidR="0088446C" w:rsidRPr="00D82A61">
        <w:rPr>
          <w:rFonts w:ascii="Arial" w:hAnsi="Arial" w:cs="Arial"/>
        </w:rPr>
        <w:t>not h</w:t>
      </w:r>
      <w:r w:rsidR="007354EB">
        <w:rPr>
          <w:rFonts w:ascii="Arial" w:hAnsi="Arial" w:cs="Arial"/>
        </w:rPr>
        <w:t>old on to these</w:t>
      </w:r>
      <w:r w:rsidR="0088446C" w:rsidRPr="00D82A61">
        <w:rPr>
          <w:rFonts w:ascii="Arial" w:hAnsi="Arial" w:cs="Arial"/>
        </w:rPr>
        <w:t xml:space="preserve"> until </w:t>
      </w:r>
      <w:r w:rsidR="007354EB">
        <w:rPr>
          <w:rFonts w:ascii="Arial" w:hAnsi="Arial" w:cs="Arial"/>
        </w:rPr>
        <w:t>the next one to one or review</w:t>
      </w:r>
      <w:r w:rsidR="0088446C" w:rsidRPr="00D82A61">
        <w:rPr>
          <w:rFonts w:ascii="Arial" w:hAnsi="Arial" w:cs="Arial"/>
        </w:rPr>
        <w:t xml:space="preserve"> meeting. </w:t>
      </w:r>
    </w:p>
    <w:p w14:paraId="0894BA6D" w14:textId="77777777" w:rsidR="00B357A0" w:rsidRDefault="00B357A0" w:rsidP="00AF4CCF">
      <w:pPr>
        <w:spacing w:after="0" w:line="240" w:lineRule="auto"/>
        <w:jc w:val="both"/>
        <w:rPr>
          <w:rFonts w:ascii="Arial" w:hAnsi="Arial"/>
          <w:b/>
          <w:sz w:val="24"/>
          <w:szCs w:val="24"/>
        </w:rPr>
      </w:pPr>
    </w:p>
    <w:p w14:paraId="269C813E" w14:textId="77777777" w:rsidR="007814AC" w:rsidRDefault="007814AC" w:rsidP="00AF4CCF">
      <w:pPr>
        <w:spacing w:after="0" w:line="240" w:lineRule="auto"/>
        <w:jc w:val="both"/>
        <w:rPr>
          <w:rFonts w:ascii="Arial" w:hAnsi="Arial"/>
          <w:b/>
          <w:sz w:val="24"/>
          <w:szCs w:val="24"/>
        </w:rPr>
      </w:pPr>
    </w:p>
    <w:p w14:paraId="6AE41C0A" w14:textId="77777777" w:rsidR="007814AC" w:rsidRDefault="007814AC" w:rsidP="00AF4CCF">
      <w:pPr>
        <w:spacing w:after="0" w:line="240" w:lineRule="auto"/>
        <w:jc w:val="both"/>
        <w:rPr>
          <w:rFonts w:ascii="Arial" w:hAnsi="Arial"/>
          <w:b/>
          <w:sz w:val="24"/>
          <w:szCs w:val="24"/>
        </w:rPr>
      </w:pPr>
    </w:p>
    <w:p w14:paraId="67E3E325" w14:textId="77777777" w:rsidR="007814AC" w:rsidRDefault="007814AC" w:rsidP="00AF4CCF">
      <w:pPr>
        <w:spacing w:after="0" w:line="240" w:lineRule="auto"/>
        <w:jc w:val="both"/>
        <w:rPr>
          <w:rFonts w:ascii="Arial" w:hAnsi="Arial"/>
          <w:b/>
          <w:sz w:val="24"/>
          <w:szCs w:val="24"/>
        </w:rPr>
      </w:pPr>
    </w:p>
    <w:p w14:paraId="30D36B16" w14:textId="77777777" w:rsidR="007814AC" w:rsidRDefault="007814AC" w:rsidP="00AF4CCF">
      <w:pPr>
        <w:spacing w:after="0" w:line="240" w:lineRule="auto"/>
        <w:jc w:val="both"/>
        <w:rPr>
          <w:rFonts w:ascii="Arial" w:hAnsi="Arial"/>
          <w:b/>
          <w:sz w:val="24"/>
          <w:szCs w:val="24"/>
        </w:rPr>
      </w:pPr>
    </w:p>
    <w:p w14:paraId="18CB950B" w14:textId="77777777" w:rsidR="007814AC" w:rsidRDefault="007814AC" w:rsidP="00AF4CCF">
      <w:pPr>
        <w:spacing w:after="0" w:line="240" w:lineRule="auto"/>
        <w:jc w:val="both"/>
        <w:rPr>
          <w:rFonts w:ascii="Arial" w:hAnsi="Arial"/>
          <w:b/>
          <w:sz w:val="24"/>
          <w:szCs w:val="24"/>
        </w:rPr>
      </w:pPr>
    </w:p>
    <w:p w14:paraId="5C25365A" w14:textId="77777777" w:rsidR="007814AC" w:rsidRDefault="007814AC" w:rsidP="00AF4CCF">
      <w:pPr>
        <w:spacing w:after="0" w:line="240" w:lineRule="auto"/>
        <w:jc w:val="both"/>
        <w:rPr>
          <w:rFonts w:ascii="Arial" w:hAnsi="Arial"/>
          <w:b/>
          <w:sz w:val="24"/>
          <w:szCs w:val="24"/>
        </w:rPr>
      </w:pPr>
    </w:p>
    <w:p w14:paraId="5D59E4E9" w14:textId="77777777" w:rsidR="007814AC" w:rsidRDefault="007814AC" w:rsidP="00AF4CCF">
      <w:pPr>
        <w:spacing w:after="0" w:line="240" w:lineRule="auto"/>
        <w:jc w:val="both"/>
        <w:rPr>
          <w:rFonts w:ascii="Arial" w:hAnsi="Arial"/>
          <w:b/>
          <w:sz w:val="24"/>
          <w:szCs w:val="24"/>
        </w:rPr>
      </w:pPr>
    </w:p>
    <w:p w14:paraId="7CC0E6C0" w14:textId="77777777" w:rsidR="007814AC" w:rsidRDefault="007814AC" w:rsidP="00AF4CCF">
      <w:pPr>
        <w:spacing w:after="0" w:line="240" w:lineRule="auto"/>
        <w:jc w:val="both"/>
        <w:rPr>
          <w:rFonts w:ascii="Arial" w:hAnsi="Arial"/>
          <w:b/>
          <w:sz w:val="24"/>
          <w:szCs w:val="24"/>
        </w:rPr>
      </w:pPr>
    </w:p>
    <w:p w14:paraId="06727495" w14:textId="77777777" w:rsidR="007814AC" w:rsidRDefault="007814AC" w:rsidP="00AF4CCF">
      <w:pPr>
        <w:spacing w:after="0" w:line="240" w:lineRule="auto"/>
        <w:jc w:val="both"/>
        <w:rPr>
          <w:rFonts w:ascii="Arial" w:hAnsi="Arial"/>
          <w:b/>
          <w:sz w:val="24"/>
          <w:szCs w:val="24"/>
        </w:rPr>
      </w:pPr>
    </w:p>
    <w:p w14:paraId="77727C35" w14:textId="77777777" w:rsidR="007814AC" w:rsidRDefault="007814AC" w:rsidP="00AF4CCF">
      <w:pPr>
        <w:spacing w:after="0" w:line="240" w:lineRule="auto"/>
        <w:jc w:val="both"/>
        <w:rPr>
          <w:rFonts w:ascii="Arial" w:hAnsi="Arial"/>
          <w:b/>
          <w:sz w:val="24"/>
          <w:szCs w:val="24"/>
        </w:rPr>
      </w:pPr>
    </w:p>
    <w:p w14:paraId="16C4857B" w14:textId="77777777" w:rsidR="007814AC" w:rsidRDefault="007814AC" w:rsidP="00AF4CCF">
      <w:pPr>
        <w:spacing w:after="0" w:line="240" w:lineRule="auto"/>
        <w:jc w:val="both"/>
        <w:rPr>
          <w:rFonts w:ascii="Arial" w:hAnsi="Arial"/>
          <w:b/>
          <w:sz w:val="24"/>
          <w:szCs w:val="24"/>
        </w:rPr>
      </w:pPr>
    </w:p>
    <w:p w14:paraId="21ECE9C5" w14:textId="77777777" w:rsidR="007814AC" w:rsidRDefault="007814AC" w:rsidP="00AF4CCF">
      <w:pPr>
        <w:spacing w:after="0" w:line="240" w:lineRule="auto"/>
        <w:jc w:val="both"/>
        <w:rPr>
          <w:rFonts w:ascii="Arial" w:hAnsi="Arial"/>
          <w:b/>
          <w:sz w:val="24"/>
          <w:szCs w:val="24"/>
        </w:rPr>
      </w:pPr>
    </w:p>
    <w:p w14:paraId="41DAFD45" w14:textId="77777777" w:rsidR="007814AC" w:rsidRDefault="007814AC" w:rsidP="00AF4CCF">
      <w:pPr>
        <w:spacing w:after="0" w:line="240" w:lineRule="auto"/>
        <w:jc w:val="both"/>
        <w:rPr>
          <w:rFonts w:ascii="Arial" w:hAnsi="Arial"/>
          <w:b/>
          <w:sz w:val="24"/>
          <w:szCs w:val="24"/>
        </w:rPr>
      </w:pPr>
    </w:p>
    <w:p w14:paraId="5757F7F2" w14:textId="77777777" w:rsidR="007814AC" w:rsidRDefault="007814AC" w:rsidP="00AF4CCF">
      <w:pPr>
        <w:spacing w:after="0" w:line="240" w:lineRule="auto"/>
        <w:jc w:val="both"/>
        <w:rPr>
          <w:rFonts w:ascii="Arial" w:hAnsi="Arial"/>
          <w:b/>
          <w:sz w:val="24"/>
          <w:szCs w:val="24"/>
        </w:rPr>
      </w:pPr>
    </w:p>
    <w:p w14:paraId="6FA06CAB" w14:textId="77777777" w:rsidR="007814AC" w:rsidRDefault="007814AC" w:rsidP="00AF4CCF">
      <w:pPr>
        <w:spacing w:after="0" w:line="240" w:lineRule="auto"/>
        <w:jc w:val="both"/>
        <w:rPr>
          <w:rFonts w:ascii="Arial" w:hAnsi="Arial"/>
          <w:b/>
          <w:sz w:val="24"/>
          <w:szCs w:val="24"/>
        </w:rPr>
      </w:pPr>
    </w:p>
    <w:p w14:paraId="70EEE5BA" w14:textId="77777777" w:rsidR="007814AC" w:rsidRDefault="007814AC" w:rsidP="00AF4CCF">
      <w:pPr>
        <w:spacing w:after="0" w:line="240" w:lineRule="auto"/>
        <w:jc w:val="both"/>
        <w:rPr>
          <w:rFonts w:ascii="Arial" w:hAnsi="Arial"/>
          <w:b/>
          <w:sz w:val="24"/>
          <w:szCs w:val="24"/>
        </w:rPr>
      </w:pPr>
    </w:p>
    <w:p w14:paraId="6D98A6DD" w14:textId="77777777" w:rsidR="007814AC" w:rsidRDefault="007814AC" w:rsidP="00AF4CCF">
      <w:pPr>
        <w:spacing w:after="0" w:line="240" w:lineRule="auto"/>
        <w:jc w:val="both"/>
        <w:rPr>
          <w:rFonts w:ascii="Arial" w:hAnsi="Arial"/>
          <w:b/>
          <w:sz w:val="24"/>
          <w:szCs w:val="24"/>
        </w:rPr>
      </w:pPr>
    </w:p>
    <w:p w14:paraId="16948BE8" w14:textId="77777777" w:rsidR="007814AC" w:rsidRDefault="007814AC" w:rsidP="00AF4CCF">
      <w:pPr>
        <w:spacing w:after="0" w:line="240" w:lineRule="auto"/>
        <w:jc w:val="both"/>
        <w:rPr>
          <w:rFonts w:ascii="Arial" w:hAnsi="Arial"/>
          <w:b/>
          <w:sz w:val="24"/>
          <w:szCs w:val="24"/>
        </w:rPr>
      </w:pPr>
    </w:p>
    <w:p w14:paraId="7398A294" w14:textId="77777777" w:rsidR="007814AC" w:rsidRDefault="007814AC" w:rsidP="00AF4CCF">
      <w:pPr>
        <w:spacing w:after="0" w:line="240" w:lineRule="auto"/>
        <w:jc w:val="both"/>
        <w:rPr>
          <w:rFonts w:ascii="Arial" w:hAnsi="Arial"/>
          <w:b/>
          <w:sz w:val="24"/>
          <w:szCs w:val="24"/>
        </w:rPr>
      </w:pPr>
    </w:p>
    <w:p w14:paraId="38B7CB0C" w14:textId="77777777" w:rsidR="007814AC" w:rsidRDefault="007814AC" w:rsidP="00AF4CCF">
      <w:pPr>
        <w:spacing w:after="0" w:line="240" w:lineRule="auto"/>
        <w:jc w:val="both"/>
        <w:rPr>
          <w:rFonts w:ascii="Arial" w:hAnsi="Arial"/>
          <w:b/>
          <w:sz w:val="24"/>
          <w:szCs w:val="24"/>
        </w:rPr>
      </w:pPr>
    </w:p>
    <w:p w14:paraId="33CBC4BB" w14:textId="77777777" w:rsidR="007814AC" w:rsidRDefault="007814AC" w:rsidP="00AF4CCF">
      <w:pPr>
        <w:spacing w:after="0" w:line="240" w:lineRule="auto"/>
        <w:jc w:val="both"/>
        <w:rPr>
          <w:rFonts w:ascii="Arial" w:hAnsi="Arial"/>
          <w:b/>
          <w:sz w:val="24"/>
          <w:szCs w:val="24"/>
        </w:rPr>
      </w:pPr>
    </w:p>
    <w:p w14:paraId="6A429218" w14:textId="77777777" w:rsidR="007814AC" w:rsidRDefault="007814AC" w:rsidP="00AF4CCF">
      <w:pPr>
        <w:spacing w:after="0" w:line="240" w:lineRule="auto"/>
        <w:jc w:val="both"/>
        <w:rPr>
          <w:rFonts w:ascii="Arial" w:hAnsi="Arial"/>
          <w:b/>
          <w:sz w:val="24"/>
          <w:szCs w:val="24"/>
        </w:rPr>
      </w:pPr>
    </w:p>
    <w:p w14:paraId="0C152336" w14:textId="77777777" w:rsidR="007814AC" w:rsidRDefault="007814AC" w:rsidP="00AF4CCF">
      <w:pPr>
        <w:spacing w:after="0" w:line="240" w:lineRule="auto"/>
        <w:jc w:val="both"/>
        <w:rPr>
          <w:rFonts w:ascii="Arial" w:hAnsi="Arial"/>
          <w:b/>
          <w:sz w:val="24"/>
          <w:szCs w:val="24"/>
        </w:rPr>
      </w:pPr>
    </w:p>
    <w:p w14:paraId="46AAE661" w14:textId="77777777" w:rsidR="007814AC" w:rsidRDefault="007814AC" w:rsidP="00AF4CCF">
      <w:pPr>
        <w:spacing w:after="0" w:line="240" w:lineRule="auto"/>
        <w:jc w:val="both"/>
        <w:rPr>
          <w:rFonts w:ascii="Arial" w:hAnsi="Arial"/>
          <w:b/>
          <w:sz w:val="24"/>
          <w:szCs w:val="24"/>
        </w:rPr>
      </w:pPr>
    </w:p>
    <w:p w14:paraId="44CF32B6" w14:textId="77777777" w:rsidR="007814AC" w:rsidRDefault="007814AC" w:rsidP="00AF4CCF">
      <w:pPr>
        <w:spacing w:after="0" w:line="240" w:lineRule="auto"/>
        <w:jc w:val="both"/>
        <w:rPr>
          <w:rFonts w:ascii="Arial" w:hAnsi="Arial"/>
          <w:b/>
          <w:sz w:val="24"/>
          <w:szCs w:val="24"/>
        </w:rPr>
      </w:pPr>
    </w:p>
    <w:p w14:paraId="70F6C3FE" w14:textId="77777777" w:rsidR="007814AC" w:rsidRDefault="007814AC" w:rsidP="00AF4CCF">
      <w:pPr>
        <w:spacing w:after="0" w:line="240" w:lineRule="auto"/>
        <w:jc w:val="both"/>
        <w:rPr>
          <w:rFonts w:ascii="Arial" w:hAnsi="Arial"/>
          <w:b/>
          <w:sz w:val="24"/>
          <w:szCs w:val="24"/>
        </w:rPr>
      </w:pPr>
    </w:p>
    <w:p w14:paraId="17741CF3" w14:textId="77777777" w:rsidR="007814AC" w:rsidRDefault="007814AC" w:rsidP="00AF4CCF">
      <w:pPr>
        <w:spacing w:after="0" w:line="240" w:lineRule="auto"/>
        <w:jc w:val="both"/>
        <w:rPr>
          <w:rFonts w:ascii="Arial" w:hAnsi="Arial"/>
          <w:b/>
          <w:sz w:val="24"/>
          <w:szCs w:val="24"/>
        </w:rPr>
      </w:pPr>
    </w:p>
    <w:p w14:paraId="20EB061D" w14:textId="77777777" w:rsidR="007814AC" w:rsidRDefault="007814AC" w:rsidP="00AF4CCF">
      <w:pPr>
        <w:spacing w:after="0" w:line="240" w:lineRule="auto"/>
        <w:jc w:val="both"/>
        <w:rPr>
          <w:rFonts w:ascii="Arial" w:hAnsi="Arial"/>
          <w:b/>
          <w:sz w:val="24"/>
          <w:szCs w:val="24"/>
        </w:rPr>
      </w:pPr>
    </w:p>
    <w:p w14:paraId="66A3B3AF" w14:textId="77777777" w:rsidR="007814AC" w:rsidRDefault="007814AC" w:rsidP="00AF4CCF">
      <w:pPr>
        <w:spacing w:after="0" w:line="240" w:lineRule="auto"/>
        <w:jc w:val="both"/>
        <w:rPr>
          <w:rFonts w:ascii="Arial" w:hAnsi="Arial"/>
          <w:b/>
          <w:sz w:val="24"/>
          <w:szCs w:val="24"/>
        </w:rPr>
      </w:pPr>
    </w:p>
    <w:p w14:paraId="650A273D" w14:textId="77777777" w:rsidR="007814AC" w:rsidRDefault="007814AC" w:rsidP="00AF4CCF">
      <w:pPr>
        <w:spacing w:after="0" w:line="240" w:lineRule="auto"/>
        <w:jc w:val="both"/>
        <w:rPr>
          <w:rFonts w:ascii="Arial" w:hAnsi="Arial"/>
          <w:b/>
          <w:sz w:val="24"/>
          <w:szCs w:val="24"/>
        </w:rPr>
      </w:pPr>
    </w:p>
    <w:p w14:paraId="6D40E90F" w14:textId="77777777" w:rsidR="007814AC" w:rsidRDefault="007814AC" w:rsidP="00AF4CCF">
      <w:pPr>
        <w:spacing w:after="0" w:line="240" w:lineRule="auto"/>
        <w:jc w:val="both"/>
        <w:rPr>
          <w:rFonts w:ascii="Arial" w:hAnsi="Arial"/>
          <w:b/>
          <w:sz w:val="24"/>
          <w:szCs w:val="24"/>
        </w:rPr>
      </w:pPr>
    </w:p>
    <w:p w14:paraId="4892E3E8" w14:textId="77777777" w:rsidR="007814AC" w:rsidRDefault="007814AC" w:rsidP="00AF4CCF">
      <w:pPr>
        <w:spacing w:after="0" w:line="240" w:lineRule="auto"/>
        <w:jc w:val="both"/>
        <w:rPr>
          <w:rFonts w:ascii="Arial" w:hAnsi="Arial"/>
          <w:b/>
          <w:sz w:val="24"/>
          <w:szCs w:val="24"/>
        </w:rPr>
      </w:pPr>
    </w:p>
    <w:p w14:paraId="1F08757E" w14:textId="77777777" w:rsidR="007814AC" w:rsidRDefault="007814AC" w:rsidP="00AF4CCF">
      <w:pPr>
        <w:spacing w:after="0" w:line="240" w:lineRule="auto"/>
        <w:jc w:val="both"/>
        <w:rPr>
          <w:rFonts w:ascii="Arial" w:hAnsi="Arial"/>
          <w:b/>
          <w:sz w:val="24"/>
          <w:szCs w:val="24"/>
        </w:rPr>
      </w:pPr>
    </w:p>
    <w:p w14:paraId="2D953176" w14:textId="77777777" w:rsidR="007814AC" w:rsidRDefault="007814AC" w:rsidP="00AF4CCF">
      <w:pPr>
        <w:spacing w:after="0" w:line="240" w:lineRule="auto"/>
        <w:jc w:val="both"/>
        <w:rPr>
          <w:rFonts w:ascii="Arial" w:hAnsi="Arial"/>
          <w:b/>
          <w:sz w:val="24"/>
          <w:szCs w:val="24"/>
        </w:rPr>
      </w:pPr>
    </w:p>
    <w:p w14:paraId="498FABEA" w14:textId="77777777" w:rsidR="00AA08ED" w:rsidRDefault="00AA08ED" w:rsidP="00AF4CCF">
      <w:pPr>
        <w:spacing w:after="0" w:line="240" w:lineRule="auto"/>
        <w:jc w:val="both"/>
        <w:rPr>
          <w:rFonts w:ascii="Arial" w:hAnsi="Arial"/>
          <w:b/>
          <w:sz w:val="24"/>
          <w:szCs w:val="24"/>
        </w:rPr>
      </w:pPr>
    </w:p>
    <w:p w14:paraId="244B8CCF" w14:textId="77777777" w:rsidR="00E047C9" w:rsidRDefault="00E047C9" w:rsidP="00AF4CCF">
      <w:pPr>
        <w:spacing w:after="0" w:line="240" w:lineRule="auto"/>
        <w:jc w:val="both"/>
        <w:rPr>
          <w:rFonts w:ascii="Arial" w:hAnsi="Arial"/>
          <w:b/>
          <w:sz w:val="28"/>
          <w:szCs w:val="28"/>
        </w:rPr>
      </w:pPr>
    </w:p>
    <w:p w14:paraId="4AED445D" w14:textId="60472461" w:rsidR="001A1844" w:rsidRPr="00AA08ED" w:rsidRDefault="00D82A61" w:rsidP="00AF4CCF">
      <w:pPr>
        <w:spacing w:after="0" w:line="240" w:lineRule="auto"/>
        <w:jc w:val="both"/>
        <w:rPr>
          <w:rFonts w:ascii="Arial" w:hAnsi="Arial"/>
          <w:b/>
          <w:sz w:val="28"/>
          <w:szCs w:val="28"/>
        </w:rPr>
      </w:pPr>
      <w:r w:rsidRPr="00AA08ED">
        <w:rPr>
          <w:rFonts w:ascii="Arial" w:hAnsi="Arial"/>
          <w:b/>
          <w:sz w:val="28"/>
          <w:szCs w:val="28"/>
        </w:rPr>
        <w:t xml:space="preserve">Part 4: </w:t>
      </w:r>
      <w:r w:rsidR="008C6E1B" w:rsidRPr="00AA08ED">
        <w:rPr>
          <w:rFonts w:ascii="Arial" w:hAnsi="Arial"/>
          <w:b/>
          <w:sz w:val="28"/>
          <w:szCs w:val="28"/>
        </w:rPr>
        <w:t>Making it work</w:t>
      </w:r>
      <w:r w:rsidR="001A1844" w:rsidRPr="00AA08ED">
        <w:rPr>
          <w:rFonts w:ascii="Arial" w:hAnsi="Arial"/>
          <w:b/>
          <w:sz w:val="28"/>
          <w:szCs w:val="28"/>
        </w:rPr>
        <w:t xml:space="preserve"> </w:t>
      </w:r>
    </w:p>
    <w:p w14:paraId="0B64832C" w14:textId="77777777" w:rsidR="008C6E1B" w:rsidRDefault="008C6E1B" w:rsidP="00AF4CCF">
      <w:pPr>
        <w:spacing w:after="0" w:line="240" w:lineRule="auto"/>
        <w:jc w:val="both"/>
        <w:rPr>
          <w:rFonts w:ascii="Arial" w:hAnsi="Arial"/>
          <w:b/>
        </w:rPr>
      </w:pPr>
    </w:p>
    <w:p w14:paraId="2A08EB3A" w14:textId="77777777" w:rsidR="007354EB" w:rsidRDefault="007354EB" w:rsidP="00AF4CCF">
      <w:pPr>
        <w:spacing w:after="0" w:line="240" w:lineRule="auto"/>
        <w:jc w:val="both"/>
        <w:rPr>
          <w:rFonts w:ascii="Arial" w:hAnsi="Arial" w:cs="Arial"/>
        </w:rPr>
      </w:pPr>
    </w:p>
    <w:p w14:paraId="3334EB69" w14:textId="280787BB" w:rsidR="008C6E1B" w:rsidRPr="00D82A61" w:rsidRDefault="008C6E1B" w:rsidP="00AF4CCF">
      <w:pPr>
        <w:spacing w:after="0" w:line="240" w:lineRule="auto"/>
        <w:jc w:val="both"/>
        <w:rPr>
          <w:rFonts w:ascii="Arial" w:hAnsi="Arial" w:cs="Arial"/>
          <w:b/>
        </w:rPr>
      </w:pPr>
      <w:r>
        <w:rPr>
          <w:rFonts w:ascii="Arial" w:hAnsi="Arial" w:cs="Arial"/>
          <w:b/>
        </w:rPr>
        <w:t>4.</w:t>
      </w:r>
      <w:r w:rsidR="007354EB">
        <w:rPr>
          <w:rFonts w:ascii="Arial" w:hAnsi="Arial" w:cs="Arial"/>
          <w:b/>
        </w:rPr>
        <w:t>1</w:t>
      </w:r>
      <w:r w:rsidRPr="00D82A61">
        <w:rPr>
          <w:rFonts w:ascii="Arial" w:hAnsi="Arial" w:cs="Arial"/>
          <w:b/>
        </w:rPr>
        <w:t xml:space="preserve"> </w:t>
      </w:r>
      <w:r w:rsidR="00AA08ED">
        <w:rPr>
          <w:rFonts w:ascii="Arial" w:hAnsi="Arial" w:cs="Arial"/>
          <w:b/>
        </w:rPr>
        <w:tab/>
      </w:r>
      <w:r>
        <w:rPr>
          <w:rFonts w:ascii="Arial" w:hAnsi="Arial" w:cs="Arial"/>
          <w:b/>
        </w:rPr>
        <w:t xml:space="preserve">Unavailability and </w:t>
      </w:r>
      <w:r w:rsidR="007354EB">
        <w:rPr>
          <w:rFonts w:ascii="Arial" w:hAnsi="Arial" w:cs="Arial"/>
          <w:b/>
        </w:rPr>
        <w:t>t</w:t>
      </w:r>
      <w:r w:rsidRPr="00D82A61">
        <w:rPr>
          <w:rFonts w:ascii="Arial" w:hAnsi="Arial" w:cs="Arial"/>
          <w:b/>
        </w:rPr>
        <w:t xml:space="preserve">ime </w:t>
      </w:r>
      <w:r w:rsidR="006B10EF">
        <w:rPr>
          <w:rFonts w:ascii="Arial" w:hAnsi="Arial" w:cs="Arial"/>
          <w:b/>
        </w:rPr>
        <w:t>o</w:t>
      </w:r>
      <w:r w:rsidR="006B10EF" w:rsidRPr="00D82A61">
        <w:rPr>
          <w:rFonts w:ascii="Arial" w:hAnsi="Arial" w:cs="Arial"/>
          <w:b/>
        </w:rPr>
        <w:t>ut</w:t>
      </w:r>
    </w:p>
    <w:p w14:paraId="1037DEBC" w14:textId="77777777" w:rsidR="008C6E1B" w:rsidRPr="00D82A61" w:rsidRDefault="008C6E1B" w:rsidP="00AF4CCF">
      <w:pPr>
        <w:autoSpaceDE w:val="0"/>
        <w:autoSpaceDN w:val="0"/>
        <w:adjustRightInd w:val="0"/>
        <w:spacing w:after="0" w:line="240" w:lineRule="auto"/>
        <w:jc w:val="both"/>
        <w:rPr>
          <w:rFonts w:ascii="Arial" w:hAnsi="Arial" w:cs="Arial"/>
        </w:rPr>
      </w:pPr>
    </w:p>
    <w:p w14:paraId="4A687FA1" w14:textId="3E3C6C8E" w:rsidR="007B2E12" w:rsidRDefault="008C6E1B" w:rsidP="00AF4CCF">
      <w:pPr>
        <w:widowControl w:val="0"/>
        <w:autoSpaceDE w:val="0"/>
        <w:autoSpaceDN w:val="0"/>
        <w:adjustRightInd w:val="0"/>
        <w:spacing w:after="240" w:line="240" w:lineRule="auto"/>
        <w:jc w:val="both"/>
        <w:rPr>
          <w:rFonts w:ascii="Arial" w:hAnsi="Arial" w:cs="Arial"/>
          <w:noProof w:val="0"/>
          <w:lang w:val="en-US"/>
        </w:rPr>
      </w:pPr>
      <w:r w:rsidRPr="00BE1CAD">
        <w:rPr>
          <w:rFonts w:ascii="Arial" w:hAnsi="Arial" w:cs="Arial"/>
          <w:noProof w:val="0"/>
          <w:lang w:val="en-US"/>
        </w:rPr>
        <w:t xml:space="preserve">Volunteers are asked to let </w:t>
      </w:r>
      <w:r w:rsidR="005F64C9">
        <w:rPr>
          <w:rFonts w:ascii="Arial" w:hAnsi="Arial" w:cs="Arial"/>
          <w:noProof w:val="0"/>
          <w:lang w:val="en-US"/>
        </w:rPr>
        <w:t>[Name, Job title]</w:t>
      </w:r>
      <w:r w:rsidRPr="00BE1CAD">
        <w:rPr>
          <w:rFonts w:ascii="Arial" w:hAnsi="Arial" w:cs="Arial"/>
          <w:noProof w:val="0"/>
          <w:lang w:val="en-US"/>
        </w:rPr>
        <w:t xml:space="preserve"> know if they will not be available for any reason. </w:t>
      </w:r>
      <w:r>
        <w:rPr>
          <w:rFonts w:ascii="Arial" w:hAnsi="Arial" w:cs="Arial"/>
          <w:noProof w:val="0"/>
          <w:lang w:val="en-US"/>
        </w:rPr>
        <w:t>It is important to give as</w:t>
      </w:r>
      <w:r w:rsidRPr="00BE1CAD">
        <w:rPr>
          <w:rFonts w:ascii="Arial" w:hAnsi="Arial" w:cs="Arial"/>
          <w:noProof w:val="0"/>
          <w:lang w:val="en-US"/>
        </w:rPr>
        <w:t xml:space="preserve"> much notice as possible so that </w:t>
      </w:r>
      <w:r>
        <w:rPr>
          <w:rFonts w:ascii="Arial" w:hAnsi="Arial" w:cs="Arial"/>
          <w:noProof w:val="0"/>
          <w:lang w:val="en-US"/>
        </w:rPr>
        <w:t>alternative arrangements for the family</w:t>
      </w:r>
      <w:r w:rsidRPr="00BE1CAD">
        <w:rPr>
          <w:rFonts w:ascii="Arial" w:hAnsi="Arial" w:cs="Arial"/>
          <w:noProof w:val="0"/>
          <w:lang w:val="en-US"/>
        </w:rPr>
        <w:t xml:space="preserve"> may be arranged. </w:t>
      </w:r>
      <w:r>
        <w:rPr>
          <w:rFonts w:ascii="Arial" w:hAnsi="Arial" w:cs="Arial"/>
          <w:noProof w:val="0"/>
          <w:lang w:val="en-US"/>
        </w:rPr>
        <w:t xml:space="preserve"> </w:t>
      </w:r>
    </w:p>
    <w:p w14:paraId="25F51935" w14:textId="1C6C9695" w:rsidR="008C6E1B" w:rsidRPr="008C6E1B" w:rsidRDefault="008C6E1B" w:rsidP="00AF4CCF">
      <w:pPr>
        <w:widowControl w:val="0"/>
        <w:autoSpaceDE w:val="0"/>
        <w:autoSpaceDN w:val="0"/>
        <w:adjustRightInd w:val="0"/>
        <w:spacing w:after="240" w:line="240" w:lineRule="auto"/>
        <w:jc w:val="both"/>
        <w:rPr>
          <w:rFonts w:ascii="Times" w:hAnsi="Times" w:cs="Times"/>
          <w:noProof w:val="0"/>
          <w:lang w:val="en-US"/>
        </w:rPr>
      </w:pPr>
      <w:r>
        <w:rPr>
          <w:rFonts w:ascii="Arial" w:hAnsi="Arial" w:cs="Arial"/>
          <w:noProof w:val="0"/>
          <w:lang w:val="en-US"/>
        </w:rPr>
        <w:t xml:space="preserve">Because many of the </w:t>
      </w:r>
      <w:r w:rsidR="00AA08ED">
        <w:rPr>
          <w:rFonts w:ascii="Arial" w:hAnsi="Arial" w:cs="Arial"/>
          <w:noProof w:val="0"/>
          <w:lang w:val="en-US"/>
        </w:rPr>
        <w:t>children and young people</w:t>
      </w:r>
      <w:r>
        <w:rPr>
          <w:rFonts w:ascii="Arial" w:hAnsi="Arial" w:cs="Arial"/>
          <w:noProof w:val="0"/>
          <w:lang w:val="en-US"/>
        </w:rPr>
        <w:t xml:space="preserve"> may have lowered immunity and the consequences of infections can be serious, should </w:t>
      </w:r>
      <w:r w:rsidR="007B2E12">
        <w:rPr>
          <w:rFonts w:ascii="Arial" w:hAnsi="Arial" w:cs="Arial"/>
          <w:noProof w:val="0"/>
          <w:lang w:val="en-US"/>
        </w:rPr>
        <w:t>a volunteer develop</w:t>
      </w:r>
      <w:r w:rsidRPr="00BE1CAD">
        <w:rPr>
          <w:rFonts w:ascii="Arial" w:hAnsi="Arial" w:cs="Arial"/>
          <w:noProof w:val="0"/>
          <w:lang w:val="en-US"/>
        </w:rPr>
        <w:t xml:space="preserve"> sickness and diarrhoea or other potentially infectious condition</w:t>
      </w:r>
      <w:r w:rsidR="00C94981">
        <w:rPr>
          <w:rFonts w:ascii="Arial" w:hAnsi="Arial" w:cs="Arial"/>
          <w:noProof w:val="0"/>
          <w:lang w:val="en-US"/>
        </w:rPr>
        <w:t>s</w:t>
      </w:r>
      <w:r w:rsidRPr="00BE1CAD">
        <w:rPr>
          <w:rFonts w:ascii="Arial" w:hAnsi="Arial" w:cs="Arial"/>
          <w:noProof w:val="0"/>
          <w:lang w:val="en-US"/>
        </w:rPr>
        <w:t xml:space="preserve">, they are asked to </w:t>
      </w:r>
      <w:r>
        <w:rPr>
          <w:rFonts w:ascii="Arial" w:hAnsi="Arial" w:cs="Arial"/>
          <w:noProof w:val="0"/>
          <w:lang w:val="en-US"/>
        </w:rPr>
        <w:t xml:space="preserve">notify </w:t>
      </w:r>
      <w:r w:rsidR="00AA08ED">
        <w:rPr>
          <w:rFonts w:ascii="Arial" w:hAnsi="Arial" w:cs="Arial"/>
          <w:noProof w:val="0"/>
          <w:lang w:val="en-US"/>
        </w:rPr>
        <w:t>[</w:t>
      </w:r>
      <w:r w:rsidR="005F64C9">
        <w:rPr>
          <w:rFonts w:ascii="Arial" w:hAnsi="Arial" w:cs="Arial"/>
          <w:noProof w:val="0"/>
          <w:lang w:val="en-US"/>
        </w:rPr>
        <w:t xml:space="preserve">Name, job </w:t>
      </w:r>
      <w:r w:rsidR="00D323CA">
        <w:rPr>
          <w:rFonts w:ascii="Arial" w:hAnsi="Arial" w:cs="Arial"/>
          <w:noProof w:val="0"/>
          <w:lang w:val="en-US"/>
        </w:rPr>
        <w:t>title] as</w:t>
      </w:r>
      <w:r>
        <w:rPr>
          <w:rFonts w:ascii="Arial" w:hAnsi="Arial" w:cs="Arial"/>
          <w:noProof w:val="0"/>
          <w:lang w:val="en-US"/>
        </w:rPr>
        <w:t xml:space="preserve"> soon as they can. Volunteers will be asked to have no contact with</w:t>
      </w:r>
      <w:r w:rsidR="00CB2775">
        <w:rPr>
          <w:rFonts w:ascii="Arial" w:hAnsi="Arial" w:cs="Arial"/>
          <w:noProof w:val="0"/>
          <w:lang w:val="en-US"/>
        </w:rPr>
        <w:t xml:space="preserve"> </w:t>
      </w:r>
      <w:r w:rsidR="007F7D0E">
        <w:rPr>
          <w:rFonts w:ascii="Arial" w:hAnsi="Arial" w:cs="Arial"/>
          <w:noProof w:val="0"/>
          <w:lang w:val="en-US"/>
        </w:rPr>
        <w:t>children, young people and families</w:t>
      </w:r>
      <w:r>
        <w:rPr>
          <w:rFonts w:ascii="Arial" w:hAnsi="Arial" w:cs="Arial"/>
          <w:noProof w:val="0"/>
          <w:lang w:val="en-US"/>
        </w:rPr>
        <w:t xml:space="preserve"> and [</w:t>
      </w:r>
      <w:r w:rsidR="005F64C9" w:rsidRPr="005F64C9">
        <w:rPr>
          <w:rFonts w:ascii="Arial" w:hAnsi="Arial" w:cs="Arial"/>
          <w:noProof w:val="0"/>
          <w:lang w:val="en-US"/>
        </w:rPr>
        <w:t>Organisation</w:t>
      </w:r>
      <w:r>
        <w:rPr>
          <w:rFonts w:ascii="Arial" w:hAnsi="Arial" w:cs="Arial"/>
          <w:noProof w:val="0"/>
          <w:lang w:val="en-US"/>
        </w:rPr>
        <w:t>]</w:t>
      </w:r>
      <w:r w:rsidRPr="00BE1CAD">
        <w:rPr>
          <w:rFonts w:ascii="Arial" w:hAnsi="Arial" w:cs="Arial"/>
          <w:noProof w:val="0"/>
          <w:lang w:val="en-US"/>
        </w:rPr>
        <w:t xml:space="preserve"> for at least 48 hours after </w:t>
      </w:r>
      <w:r>
        <w:rPr>
          <w:rFonts w:ascii="Arial" w:hAnsi="Arial" w:cs="Arial"/>
          <w:noProof w:val="0"/>
          <w:lang w:val="en-US"/>
        </w:rPr>
        <w:t>sickness and diar</w:t>
      </w:r>
      <w:r w:rsidR="009E6E1B">
        <w:rPr>
          <w:rFonts w:ascii="Arial" w:hAnsi="Arial" w:cs="Arial"/>
          <w:noProof w:val="0"/>
          <w:lang w:val="en-US"/>
        </w:rPr>
        <w:t>r</w:t>
      </w:r>
      <w:r>
        <w:rPr>
          <w:rFonts w:ascii="Arial" w:hAnsi="Arial" w:cs="Arial"/>
          <w:noProof w:val="0"/>
          <w:lang w:val="en-US"/>
        </w:rPr>
        <w:t xml:space="preserve">hoea </w:t>
      </w:r>
      <w:r w:rsidRPr="00BE1CAD">
        <w:rPr>
          <w:rFonts w:ascii="Arial" w:hAnsi="Arial" w:cs="Arial"/>
          <w:noProof w:val="0"/>
          <w:lang w:val="en-US"/>
        </w:rPr>
        <w:t>symptoms have subsided</w:t>
      </w:r>
      <w:r>
        <w:rPr>
          <w:rFonts w:ascii="Arial" w:hAnsi="Arial" w:cs="Arial"/>
          <w:noProof w:val="0"/>
          <w:lang w:val="en-US"/>
        </w:rPr>
        <w:t xml:space="preserve"> or until the infectious stage of the condition has passed.</w:t>
      </w:r>
    </w:p>
    <w:p w14:paraId="46D4D84D" w14:textId="77777777" w:rsidR="008C6E1B" w:rsidRPr="00D82A61" w:rsidRDefault="008C6E1B" w:rsidP="00AF4CCF">
      <w:pPr>
        <w:autoSpaceDE w:val="0"/>
        <w:autoSpaceDN w:val="0"/>
        <w:adjustRightInd w:val="0"/>
        <w:spacing w:after="0" w:line="240" w:lineRule="auto"/>
        <w:jc w:val="both"/>
        <w:rPr>
          <w:rFonts w:ascii="Arial" w:hAnsi="Arial" w:cs="Arial"/>
        </w:rPr>
      </w:pPr>
      <w:r w:rsidRPr="00D82A61">
        <w:rPr>
          <w:rFonts w:ascii="Arial" w:hAnsi="Arial" w:cs="Arial"/>
        </w:rPr>
        <w:t>There is a wide range of factors which may lead to a volunteer wishing to take</w:t>
      </w:r>
    </w:p>
    <w:p w14:paraId="6E7AD7D7" w14:textId="46F6902B" w:rsidR="008C6E1B" w:rsidRPr="00D82A61" w:rsidRDefault="008C6E1B" w:rsidP="00AF4CCF">
      <w:pPr>
        <w:autoSpaceDE w:val="0"/>
        <w:autoSpaceDN w:val="0"/>
        <w:adjustRightInd w:val="0"/>
        <w:spacing w:after="0" w:line="240" w:lineRule="auto"/>
        <w:jc w:val="both"/>
        <w:rPr>
          <w:rFonts w:ascii="Arial" w:hAnsi="Arial" w:cs="Arial"/>
        </w:rPr>
      </w:pPr>
      <w:r w:rsidRPr="00D82A61">
        <w:rPr>
          <w:rFonts w:ascii="Arial" w:hAnsi="Arial" w:cs="Arial"/>
        </w:rPr>
        <w:t>tim</w:t>
      </w:r>
      <w:r>
        <w:rPr>
          <w:rFonts w:ascii="Arial" w:hAnsi="Arial" w:cs="Arial"/>
        </w:rPr>
        <w:t xml:space="preserve">e out from their work </w:t>
      </w:r>
      <w:r w:rsidR="00FD1D4D">
        <w:rPr>
          <w:rFonts w:ascii="Arial" w:hAnsi="Arial" w:cs="Arial"/>
        </w:rPr>
        <w:t>as a family support volunteer.</w:t>
      </w:r>
      <w:r w:rsidRPr="00D82A61">
        <w:rPr>
          <w:rFonts w:ascii="Arial" w:hAnsi="Arial" w:cs="Arial"/>
        </w:rPr>
        <w:t xml:space="preserve"> These may include personal or family illness or a significant life eve</w:t>
      </w:r>
      <w:r w:rsidR="00AA08ED">
        <w:rPr>
          <w:rFonts w:ascii="Arial" w:hAnsi="Arial" w:cs="Arial"/>
        </w:rPr>
        <w:t xml:space="preserve">nt including bereavement. </w:t>
      </w:r>
      <w:r w:rsidR="005810C1">
        <w:rPr>
          <w:rFonts w:ascii="Arial" w:hAnsi="Arial" w:cs="Arial"/>
        </w:rPr>
        <w:t>[Organisation]</w:t>
      </w:r>
      <w:r w:rsidRPr="00D82A61">
        <w:rPr>
          <w:rFonts w:ascii="Arial" w:hAnsi="Arial" w:cs="Arial"/>
        </w:rPr>
        <w:t xml:space="preserve"> will support any volunteer who wishes tim</w:t>
      </w:r>
      <w:r w:rsidR="00AA08ED">
        <w:rPr>
          <w:rFonts w:ascii="Arial" w:hAnsi="Arial" w:cs="Arial"/>
        </w:rPr>
        <w:t xml:space="preserve">e out from their volunteering. </w:t>
      </w:r>
      <w:r w:rsidRPr="00D82A61">
        <w:rPr>
          <w:rFonts w:ascii="Arial" w:hAnsi="Arial" w:cs="Arial"/>
        </w:rPr>
        <w:t xml:space="preserve">It is important that </w:t>
      </w:r>
      <w:r w:rsidR="005F64C9">
        <w:rPr>
          <w:rFonts w:ascii="Arial" w:hAnsi="Arial" w:cs="Arial"/>
        </w:rPr>
        <w:t>[Name, Job title]</w:t>
      </w:r>
      <w:r w:rsidR="00C94981">
        <w:rPr>
          <w:rFonts w:ascii="Arial" w:hAnsi="Arial" w:cs="Arial"/>
        </w:rPr>
        <w:t xml:space="preserve"> </w:t>
      </w:r>
      <w:r w:rsidRPr="00D82A61">
        <w:rPr>
          <w:rFonts w:ascii="Arial" w:hAnsi="Arial" w:cs="Arial"/>
        </w:rPr>
        <w:t>is notified as soon as possible so that alternative sup</w:t>
      </w:r>
      <w:r w:rsidR="00CB2775">
        <w:rPr>
          <w:rFonts w:ascii="Arial" w:hAnsi="Arial" w:cs="Arial"/>
        </w:rPr>
        <w:t xml:space="preserve">port may be organised for the </w:t>
      </w:r>
      <w:r w:rsidR="007F7D0E">
        <w:rPr>
          <w:rFonts w:ascii="Arial" w:hAnsi="Arial" w:cs="Arial"/>
        </w:rPr>
        <w:t>children, young people and families</w:t>
      </w:r>
      <w:r w:rsidRPr="00D82A61">
        <w:rPr>
          <w:rFonts w:ascii="Arial" w:hAnsi="Arial" w:cs="Arial"/>
        </w:rPr>
        <w:t>.</w:t>
      </w:r>
    </w:p>
    <w:p w14:paraId="79B73316" w14:textId="77777777" w:rsidR="00A42865" w:rsidRDefault="00A42865" w:rsidP="00AF4CCF">
      <w:pPr>
        <w:spacing w:after="0" w:line="240" w:lineRule="auto"/>
        <w:jc w:val="both"/>
        <w:rPr>
          <w:rFonts w:ascii="Arial" w:hAnsi="Arial" w:cs="Arial"/>
          <w:b/>
        </w:rPr>
      </w:pPr>
    </w:p>
    <w:p w14:paraId="042FC70F" w14:textId="2B083510" w:rsidR="009974A3" w:rsidRDefault="00BE1CAD" w:rsidP="00AF4CCF">
      <w:pPr>
        <w:spacing w:after="0" w:line="240" w:lineRule="auto"/>
        <w:jc w:val="both"/>
        <w:rPr>
          <w:rFonts w:ascii="Arial" w:hAnsi="Arial" w:cs="Arial"/>
          <w:b/>
        </w:rPr>
      </w:pPr>
      <w:r>
        <w:rPr>
          <w:rFonts w:ascii="Arial" w:hAnsi="Arial" w:cs="Arial"/>
          <w:b/>
        </w:rPr>
        <w:t>4.</w:t>
      </w:r>
      <w:r w:rsidR="007354EB">
        <w:rPr>
          <w:rFonts w:ascii="Arial" w:hAnsi="Arial" w:cs="Arial"/>
          <w:b/>
        </w:rPr>
        <w:t>2</w:t>
      </w:r>
      <w:r>
        <w:rPr>
          <w:rFonts w:ascii="Arial" w:hAnsi="Arial" w:cs="Arial"/>
          <w:b/>
        </w:rPr>
        <w:t xml:space="preserve"> </w:t>
      </w:r>
      <w:r w:rsidR="004E693A">
        <w:rPr>
          <w:rFonts w:ascii="Arial" w:hAnsi="Arial" w:cs="Arial"/>
          <w:b/>
        </w:rPr>
        <w:tab/>
      </w:r>
      <w:r w:rsidR="009974A3" w:rsidRPr="00D82A61">
        <w:rPr>
          <w:rFonts w:ascii="Arial" w:hAnsi="Arial" w:cs="Arial"/>
          <w:b/>
        </w:rPr>
        <w:t xml:space="preserve">Reimbursement of </w:t>
      </w:r>
      <w:r w:rsidR="006B10EF">
        <w:rPr>
          <w:rFonts w:ascii="Arial" w:hAnsi="Arial" w:cs="Arial"/>
          <w:b/>
        </w:rPr>
        <w:t>e</w:t>
      </w:r>
      <w:r w:rsidR="006B10EF" w:rsidRPr="00D82A61">
        <w:rPr>
          <w:rFonts w:ascii="Arial" w:hAnsi="Arial" w:cs="Arial"/>
          <w:b/>
        </w:rPr>
        <w:t xml:space="preserve">xpenses </w:t>
      </w:r>
    </w:p>
    <w:p w14:paraId="37F44BDD" w14:textId="77777777" w:rsidR="009974A3" w:rsidRPr="00D82A61" w:rsidRDefault="009974A3" w:rsidP="00AF4CCF">
      <w:pPr>
        <w:spacing w:after="0" w:line="240" w:lineRule="auto"/>
        <w:jc w:val="both"/>
        <w:rPr>
          <w:rFonts w:ascii="Arial" w:hAnsi="Arial" w:cs="Arial"/>
          <w:b/>
        </w:rPr>
      </w:pPr>
    </w:p>
    <w:p w14:paraId="320F26B7" w14:textId="3599C11F" w:rsidR="009974A3" w:rsidRPr="00D82A61" w:rsidRDefault="004E693A" w:rsidP="00AF4CCF">
      <w:pPr>
        <w:spacing w:after="0" w:line="240" w:lineRule="auto"/>
        <w:jc w:val="both"/>
        <w:rPr>
          <w:rFonts w:ascii="Arial" w:hAnsi="Arial" w:cs="Arial"/>
          <w:b/>
        </w:rPr>
      </w:pPr>
      <w:r>
        <w:rPr>
          <w:rFonts w:ascii="Arial" w:hAnsi="Arial" w:cs="Arial"/>
        </w:rPr>
        <w:t>[Org</w:t>
      </w:r>
      <w:r w:rsidR="005F64C9">
        <w:rPr>
          <w:rFonts w:ascii="Arial" w:hAnsi="Arial" w:cs="Arial"/>
        </w:rPr>
        <w:t>anisation]</w:t>
      </w:r>
      <w:r w:rsidR="009974A3" w:rsidRPr="00D82A61">
        <w:rPr>
          <w:rFonts w:ascii="Arial" w:hAnsi="Arial" w:cs="Arial"/>
        </w:rPr>
        <w:t xml:space="preserve"> strongly encourages all volunteers to claim reasonable actual out of pocket expenses incurred in the course of their volunteering. Travel: bus, train or car will be reimbursed, as will any telephone calls made from home as an agreed part of their voluntary role. All receipts or travel tickets must be kept and accompany any completed expenses claim form. Expenses claim forms can be obtained from </w:t>
      </w:r>
      <w:r w:rsidR="005F64C9">
        <w:rPr>
          <w:rFonts w:ascii="Arial" w:hAnsi="Arial" w:cs="Arial"/>
        </w:rPr>
        <w:t>[Name, Job title]</w:t>
      </w:r>
      <w:r w:rsidR="00C94981">
        <w:rPr>
          <w:rFonts w:ascii="Arial" w:hAnsi="Arial" w:cs="Arial"/>
        </w:rPr>
        <w:t xml:space="preserve">. </w:t>
      </w:r>
      <w:r w:rsidR="009974A3" w:rsidRPr="00D82A61">
        <w:rPr>
          <w:rFonts w:ascii="Arial" w:hAnsi="Arial" w:cs="Arial"/>
        </w:rPr>
        <w:t xml:space="preserve">Mileage will be reimbursed at </w:t>
      </w:r>
      <w:r w:rsidR="009974A3" w:rsidRPr="009E6E1B">
        <w:rPr>
          <w:rFonts w:ascii="Arial" w:hAnsi="Arial" w:cs="Arial"/>
        </w:rPr>
        <w:t xml:space="preserve">the current </w:t>
      </w:r>
      <w:r w:rsidR="005F64C9">
        <w:rPr>
          <w:rFonts w:ascii="Arial" w:hAnsi="Arial" w:cs="Arial"/>
        </w:rPr>
        <w:t xml:space="preserve">[Organisation] </w:t>
      </w:r>
      <w:r w:rsidR="009974A3" w:rsidRPr="009E6E1B">
        <w:rPr>
          <w:rFonts w:ascii="Arial" w:hAnsi="Arial" w:cs="Arial"/>
        </w:rPr>
        <w:t>mileage rate</w:t>
      </w:r>
      <w:r w:rsidR="007B2E12">
        <w:rPr>
          <w:rFonts w:ascii="Arial" w:hAnsi="Arial" w:cs="Arial"/>
        </w:rPr>
        <w:t xml:space="preserve"> and in accordance with their policy on expenses</w:t>
      </w:r>
      <w:r w:rsidR="009974A3" w:rsidRPr="00D82A61">
        <w:rPr>
          <w:rFonts w:ascii="Arial" w:hAnsi="Arial" w:cs="Arial"/>
        </w:rPr>
        <w:t>.</w:t>
      </w:r>
    </w:p>
    <w:p w14:paraId="0A4D149F" w14:textId="77777777" w:rsidR="009974A3" w:rsidRPr="00D82A61" w:rsidRDefault="009974A3" w:rsidP="00AF4CCF">
      <w:pPr>
        <w:spacing w:after="0" w:line="240" w:lineRule="auto"/>
        <w:jc w:val="both"/>
        <w:rPr>
          <w:rFonts w:ascii="Arial" w:hAnsi="Arial" w:cs="Arial"/>
          <w:b/>
        </w:rPr>
      </w:pPr>
    </w:p>
    <w:p w14:paraId="4A1CDEF1" w14:textId="0F9001EF" w:rsidR="009974A3" w:rsidRPr="00DB2B7F" w:rsidRDefault="009974A3" w:rsidP="00AF4CCF">
      <w:pPr>
        <w:spacing w:after="0" w:line="240" w:lineRule="auto"/>
        <w:jc w:val="both"/>
        <w:rPr>
          <w:rFonts w:ascii="Arial" w:hAnsi="Arial" w:cs="Arial"/>
          <w:b/>
        </w:rPr>
      </w:pPr>
      <w:r w:rsidRPr="00DB2B7F">
        <w:rPr>
          <w:rFonts w:ascii="Arial" w:hAnsi="Arial" w:cs="Arial"/>
          <w:b/>
        </w:rPr>
        <w:t>4.</w:t>
      </w:r>
      <w:r w:rsidR="007354EB" w:rsidRPr="00DB2B7F">
        <w:rPr>
          <w:rFonts w:ascii="Arial" w:hAnsi="Arial" w:cs="Arial"/>
          <w:b/>
        </w:rPr>
        <w:t>3</w:t>
      </w:r>
      <w:r w:rsidRPr="00DB2B7F">
        <w:rPr>
          <w:rFonts w:ascii="Arial" w:hAnsi="Arial" w:cs="Arial"/>
          <w:b/>
        </w:rPr>
        <w:t xml:space="preserve"> </w:t>
      </w:r>
      <w:r w:rsidR="00B04AA9">
        <w:rPr>
          <w:rFonts w:ascii="Arial" w:hAnsi="Arial" w:cs="Arial"/>
          <w:b/>
        </w:rPr>
        <w:tab/>
      </w:r>
      <w:r w:rsidRPr="00DB2B7F">
        <w:rPr>
          <w:rFonts w:ascii="Arial" w:hAnsi="Arial" w:cs="Arial"/>
          <w:b/>
        </w:rPr>
        <w:t xml:space="preserve">Insurance </w:t>
      </w:r>
    </w:p>
    <w:p w14:paraId="50A1B2D2" w14:textId="77777777" w:rsidR="009E6E1B" w:rsidRPr="00DB2B7F" w:rsidRDefault="009E6E1B" w:rsidP="00AF4CCF">
      <w:pPr>
        <w:spacing w:after="0" w:line="240" w:lineRule="auto"/>
        <w:jc w:val="both"/>
        <w:rPr>
          <w:rFonts w:ascii="Arial" w:hAnsi="Arial" w:cs="Arial"/>
          <w:b/>
          <w:color w:val="FF0000"/>
        </w:rPr>
      </w:pPr>
    </w:p>
    <w:p w14:paraId="6655F203" w14:textId="39A53395" w:rsidR="009974A3" w:rsidRDefault="00416BA8" w:rsidP="00AF4CCF">
      <w:pPr>
        <w:widowControl w:val="0"/>
        <w:autoSpaceDE w:val="0"/>
        <w:autoSpaceDN w:val="0"/>
        <w:adjustRightInd w:val="0"/>
        <w:spacing w:after="0" w:line="240" w:lineRule="auto"/>
        <w:jc w:val="both"/>
        <w:rPr>
          <w:rFonts w:ascii="Arial" w:hAnsi="Arial" w:cs="Arial"/>
          <w:noProof w:val="0"/>
          <w:lang w:val="en-US"/>
        </w:rPr>
      </w:pPr>
      <w:r w:rsidRPr="00DB2B7F">
        <w:rPr>
          <w:rFonts w:ascii="Arial" w:hAnsi="Arial" w:cs="Arial"/>
          <w:noProof w:val="0"/>
          <w:lang w:val="en-US"/>
        </w:rPr>
        <w:t xml:space="preserve">All registered </w:t>
      </w:r>
      <w:r w:rsidR="009974A3" w:rsidRPr="00DB2B7F">
        <w:rPr>
          <w:rFonts w:ascii="Arial" w:hAnsi="Arial" w:cs="Arial"/>
          <w:noProof w:val="0"/>
          <w:lang w:val="en-US"/>
        </w:rPr>
        <w:t xml:space="preserve">volunteers are covered by </w:t>
      </w:r>
      <w:r w:rsidRPr="005F64C9">
        <w:rPr>
          <w:rFonts w:ascii="Arial" w:hAnsi="Arial" w:cs="Arial"/>
        </w:rPr>
        <w:t>[</w:t>
      </w:r>
      <w:r w:rsidR="005F64C9" w:rsidRPr="005F64C9">
        <w:rPr>
          <w:rFonts w:ascii="Arial" w:hAnsi="Arial" w:cs="Arial"/>
        </w:rPr>
        <w:t>Organisation</w:t>
      </w:r>
      <w:r w:rsidRPr="005F64C9">
        <w:rPr>
          <w:rFonts w:ascii="Arial" w:hAnsi="Arial" w:cs="Arial"/>
        </w:rPr>
        <w:t>]</w:t>
      </w:r>
      <w:r w:rsidRPr="00DB2B7F">
        <w:rPr>
          <w:rFonts w:ascii="Arial" w:hAnsi="Arial" w:cs="Arial"/>
        </w:rPr>
        <w:t xml:space="preserve"> </w:t>
      </w:r>
      <w:r w:rsidR="009974A3" w:rsidRPr="00DB2B7F">
        <w:rPr>
          <w:rFonts w:ascii="Arial" w:hAnsi="Arial" w:cs="Arial"/>
          <w:noProof w:val="0"/>
          <w:lang w:val="en-US"/>
        </w:rPr>
        <w:t xml:space="preserve">under the Employers Liability, Public Liability, and Personal Accident policies. Volunteers driving </w:t>
      </w:r>
      <w:r w:rsidR="002D28B8" w:rsidRPr="005F64C9">
        <w:rPr>
          <w:rFonts w:ascii="Arial" w:hAnsi="Arial" w:cs="Arial"/>
        </w:rPr>
        <w:t>[</w:t>
      </w:r>
      <w:r w:rsidR="005F64C9">
        <w:rPr>
          <w:rFonts w:ascii="Arial" w:hAnsi="Arial" w:cs="Arial"/>
        </w:rPr>
        <w:t>Organisation</w:t>
      </w:r>
      <w:r w:rsidR="002D28B8" w:rsidRPr="005F64C9">
        <w:rPr>
          <w:rFonts w:ascii="Arial" w:hAnsi="Arial" w:cs="Arial"/>
        </w:rPr>
        <w:t>]</w:t>
      </w:r>
      <w:r w:rsidR="002D28B8" w:rsidRPr="00DB2B7F">
        <w:rPr>
          <w:rFonts w:ascii="Arial" w:hAnsi="Arial" w:cs="Arial"/>
        </w:rPr>
        <w:t xml:space="preserve"> </w:t>
      </w:r>
      <w:r w:rsidR="009974A3" w:rsidRPr="00DB2B7F">
        <w:rPr>
          <w:rFonts w:ascii="Arial" w:hAnsi="Arial" w:cs="Arial"/>
          <w:noProof w:val="0"/>
          <w:lang w:val="en-US"/>
        </w:rPr>
        <w:t xml:space="preserve">vehicles will be covered by vehicle insurance from </w:t>
      </w:r>
      <w:r w:rsidR="002D28B8" w:rsidRPr="005F64C9">
        <w:rPr>
          <w:rFonts w:ascii="Arial" w:hAnsi="Arial" w:cs="Arial"/>
        </w:rPr>
        <w:t>[</w:t>
      </w:r>
      <w:r w:rsidR="005F64C9" w:rsidRPr="005F64C9">
        <w:rPr>
          <w:rFonts w:ascii="Arial" w:hAnsi="Arial" w:cs="Arial"/>
        </w:rPr>
        <w:t>Organisation</w:t>
      </w:r>
      <w:r w:rsidR="002D28B8" w:rsidRPr="005F64C9">
        <w:rPr>
          <w:rFonts w:ascii="Arial" w:hAnsi="Arial" w:cs="Arial"/>
        </w:rPr>
        <w:t>]</w:t>
      </w:r>
      <w:r w:rsidR="00B04AA9">
        <w:rPr>
          <w:rFonts w:ascii="Arial" w:hAnsi="Arial" w:cs="Arial"/>
          <w:noProof w:val="0"/>
          <w:lang w:val="en-US"/>
        </w:rPr>
        <w:t xml:space="preserve">. </w:t>
      </w:r>
      <w:r w:rsidR="009974A3" w:rsidRPr="00DB2B7F">
        <w:rPr>
          <w:rFonts w:ascii="Arial" w:hAnsi="Arial" w:cs="Arial"/>
          <w:noProof w:val="0"/>
          <w:lang w:val="en-US"/>
        </w:rPr>
        <w:t>However</w:t>
      </w:r>
      <w:r w:rsidR="007B2E12" w:rsidRPr="00DB2B7F">
        <w:rPr>
          <w:rFonts w:ascii="Arial" w:hAnsi="Arial" w:cs="Arial"/>
          <w:noProof w:val="0"/>
          <w:lang w:val="en-US"/>
        </w:rPr>
        <w:t>,</w:t>
      </w:r>
      <w:r w:rsidR="009974A3" w:rsidRPr="00DB2B7F">
        <w:rPr>
          <w:rFonts w:ascii="Arial" w:hAnsi="Arial" w:cs="Arial"/>
          <w:noProof w:val="0"/>
          <w:lang w:val="en-US"/>
        </w:rPr>
        <w:t xml:space="preserve"> volunteers using their own </w:t>
      </w:r>
      <w:r w:rsidR="00276B96">
        <w:rPr>
          <w:rFonts w:ascii="Arial" w:hAnsi="Arial" w:cs="Arial"/>
          <w:noProof w:val="0"/>
          <w:lang w:val="en-US"/>
        </w:rPr>
        <w:t xml:space="preserve">vehicles </w:t>
      </w:r>
      <w:r w:rsidR="009974A3" w:rsidRPr="00DB2B7F">
        <w:rPr>
          <w:rFonts w:ascii="Arial" w:hAnsi="Arial" w:cs="Arial"/>
          <w:noProof w:val="0"/>
          <w:lang w:val="en-US"/>
        </w:rPr>
        <w:t xml:space="preserve">for the purposes of </w:t>
      </w:r>
      <w:r w:rsidR="005810C1">
        <w:rPr>
          <w:rFonts w:ascii="Arial" w:hAnsi="Arial" w:cs="Arial"/>
          <w:noProof w:val="0"/>
          <w:lang w:val="en-US"/>
        </w:rPr>
        <w:t>[Organisation]</w:t>
      </w:r>
      <w:r w:rsidR="009974A3" w:rsidRPr="00DB2B7F">
        <w:rPr>
          <w:rFonts w:ascii="Arial" w:hAnsi="Arial" w:cs="Arial"/>
          <w:noProof w:val="0"/>
          <w:lang w:val="en-US"/>
        </w:rPr>
        <w:t xml:space="preserve"> must have comprehensive vehicle cover that covers the volunteer for volunteer use; business use is insufficient.</w:t>
      </w:r>
      <w:r w:rsidR="009974A3" w:rsidRPr="00D82A61">
        <w:rPr>
          <w:rFonts w:ascii="Arial" w:hAnsi="Arial" w:cs="Arial"/>
          <w:noProof w:val="0"/>
          <w:lang w:val="en-US"/>
        </w:rPr>
        <w:t xml:space="preserve"> </w:t>
      </w:r>
    </w:p>
    <w:p w14:paraId="4FE24305" w14:textId="77777777" w:rsidR="00CC42D6" w:rsidRPr="00D82A61" w:rsidRDefault="00CC42D6" w:rsidP="00AF4CCF">
      <w:pPr>
        <w:widowControl w:val="0"/>
        <w:autoSpaceDE w:val="0"/>
        <w:autoSpaceDN w:val="0"/>
        <w:adjustRightInd w:val="0"/>
        <w:spacing w:after="0" w:line="240" w:lineRule="auto"/>
        <w:jc w:val="both"/>
        <w:rPr>
          <w:rFonts w:ascii="Arial" w:hAnsi="Arial" w:cs="Arial"/>
          <w:noProof w:val="0"/>
          <w:lang w:val="en-US"/>
        </w:rPr>
      </w:pPr>
    </w:p>
    <w:p w14:paraId="0A32411F" w14:textId="77777777" w:rsidR="009974A3" w:rsidRPr="00D82A61" w:rsidRDefault="009974A3" w:rsidP="00AF4CCF">
      <w:pPr>
        <w:pStyle w:val="Default"/>
        <w:jc w:val="both"/>
        <w:rPr>
          <w:sz w:val="22"/>
          <w:szCs w:val="22"/>
        </w:rPr>
      </w:pPr>
    </w:p>
    <w:p w14:paraId="44F9088B" w14:textId="6D94AD6A" w:rsidR="009974A3" w:rsidRDefault="009974A3" w:rsidP="00AF4CCF">
      <w:pPr>
        <w:spacing w:after="0" w:line="240" w:lineRule="auto"/>
        <w:jc w:val="both"/>
        <w:rPr>
          <w:rFonts w:ascii="Arial" w:hAnsi="Arial" w:cs="Arial"/>
          <w:b/>
        </w:rPr>
      </w:pPr>
      <w:r>
        <w:rPr>
          <w:rFonts w:ascii="Arial" w:hAnsi="Arial" w:cs="Arial"/>
          <w:b/>
        </w:rPr>
        <w:t>4.</w:t>
      </w:r>
      <w:r w:rsidR="007354EB">
        <w:rPr>
          <w:rFonts w:ascii="Arial" w:hAnsi="Arial" w:cs="Arial"/>
          <w:b/>
        </w:rPr>
        <w:t>4</w:t>
      </w:r>
      <w:r w:rsidRPr="00D82A61">
        <w:rPr>
          <w:rFonts w:ascii="Arial" w:hAnsi="Arial" w:cs="Arial"/>
          <w:b/>
        </w:rPr>
        <w:t xml:space="preserve"> </w:t>
      </w:r>
      <w:r w:rsidR="00B04AA9">
        <w:rPr>
          <w:rFonts w:ascii="Arial" w:hAnsi="Arial" w:cs="Arial"/>
          <w:b/>
        </w:rPr>
        <w:tab/>
      </w:r>
      <w:r w:rsidRPr="00D82A61">
        <w:rPr>
          <w:rFonts w:ascii="Arial" w:hAnsi="Arial" w:cs="Arial"/>
          <w:b/>
        </w:rPr>
        <w:t xml:space="preserve">Health and Safety </w:t>
      </w:r>
    </w:p>
    <w:p w14:paraId="20C9A4E0" w14:textId="77777777" w:rsidR="009974A3" w:rsidRPr="00D82A61" w:rsidRDefault="009974A3" w:rsidP="00AF4CCF">
      <w:pPr>
        <w:spacing w:after="0" w:line="240" w:lineRule="auto"/>
        <w:jc w:val="both"/>
        <w:rPr>
          <w:rFonts w:ascii="Arial" w:hAnsi="Arial" w:cs="Arial"/>
          <w:b/>
        </w:rPr>
      </w:pPr>
    </w:p>
    <w:p w14:paraId="72C6D9D2" w14:textId="767FC1E3" w:rsidR="009974A3" w:rsidRPr="00D82A61" w:rsidRDefault="005810C1" w:rsidP="00AF4CCF">
      <w:pPr>
        <w:spacing w:after="0" w:line="240" w:lineRule="auto"/>
        <w:jc w:val="both"/>
        <w:rPr>
          <w:rFonts w:ascii="Arial" w:hAnsi="Arial" w:cs="Arial"/>
        </w:rPr>
      </w:pPr>
      <w:r>
        <w:rPr>
          <w:rFonts w:ascii="Arial" w:hAnsi="Arial" w:cs="Arial"/>
        </w:rPr>
        <w:t>[Organisation]</w:t>
      </w:r>
      <w:r w:rsidR="005467AE">
        <w:rPr>
          <w:rFonts w:ascii="Arial" w:hAnsi="Arial" w:cs="Arial"/>
        </w:rPr>
        <w:t xml:space="preserve"> </w:t>
      </w:r>
      <w:r w:rsidR="009974A3" w:rsidRPr="00D82A61">
        <w:rPr>
          <w:rFonts w:ascii="Arial" w:hAnsi="Arial" w:cs="Arial"/>
        </w:rPr>
        <w:t xml:space="preserve">requires that volunteers and staff exercise a duty of care to themselves and others with regard to Health and Safety. They are required to follow </w:t>
      </w:r>
      <w:r w:rsidR="002D28B8" w:rsidRPr="005F64C9">
        <w:rPr>
          <w:rFonts w:ascii="Arial" w:hAnsi="Arial" w:cs="Arial"/>
        </w:rPr>
        <w:t>[</w:t>
      </w:r>
      <w:r w:rsidR="005F64C9" w:rsidRPr="005F64C9">
        <w:rPr>
          <w:rFonts w:ascii="Arial" w:hAnsi="Arial" w:cs="Arial"/>
        </w:rPr>
        <w:t>Organisation</w:t>
      </w:r>
      <w:r w:rsidR="002D28B8" w:rsidRPr="005F64C9">
        <w:rPr>
          <w:rFonts w:ascii="Arial" w:hAnsi="Arial" w:cs="Arial"/>
        </w:rPr>
        <w:t>]</w:t>
      </w:r>
      <w:r w:rsidR="002D28B8" w:rsidRPr="00D82A61">
        <w:rPr>
          <w:rFonts w:ascii="Arial" w:hAnsi="Arial" w:cs="Arial"/>
        </w:rPr>
        <w:t xml:space="preserve"> </w:t>
      </w:r>
      <w:r w:rsidR="009974A3" w:rsidRPr="00D82A61">
        <w:rPr>
          <w:rFonts w:ascii="Arial" w:hAnsi="Arial" w:cs="Arial"/>
        </w:rPr>
        <w:t xml:space="preserve"> Health and Safety Policy</w:t>
      </w:r>
      <w:r w:rsidR="007B2E12">
        <w:rPr>
          <w:rFonts w:ascii="Arial" w:hAnsi="Arial" w:cs="Arial"/>
        </w:rPr>
        <w:t xml:space="preserve"> and procedures</w:t>
      </w:r>
      <w:r w:rsidR="009974A3" w:rsidRPr="00D82A61">
        <w:rPr>
          <w:rFonts w:ascii="Arial" w:hAnsi="Arial" w:cs="Arial"/>
        </w:rPr>
        <w:t xml:space="preserve">, to co-operate in maintaining healthy and safe conditions and to avoid actions which may be detrimental to the health and safety of themselves and others. </w:t>
      </w:r>
    </w:p>
    <w:p w14:paraId="519F532F" w14:textId="77777777" w:rsidR="009974A3" w:rsidRPr="00D82A61" w:rsidRDefault="009974A3" w:rsidP="00AF4CCF">
      <w:pPr>
        <w:spacing w:after="0" w:line="240" w:lineRule="auto"/>
        <w:jc w:val="both"/>
        <w:rPr>
          <w:rFonts w:ascii="Arial" w:hAnsi="Arial" w:cs="Arial"/>
        </w:rPr>
      </w:pPr>
    </w:p>
    <w:p w14:paraId="684722B0" w14:textId="4D5B9A6D" w:rsidR="009974A3" w:rsidRDefault="009974A3" w:rsidP="00AF4CCF">
      <w:pPr>
        <w:pStyle w:val="Default"/>
        <w:jc w:val="both"/>
        <w:rPr>
          <w:sz w:val="22"/>
          <w:szCs w:val="22"/>
        </w:rPr>
      </w:pPr>
      <w:r w:rsidRPr="00D82A61">
        <w:rPr>
          <w:sz w:val="22"/>
          <w:szCs w:val="22"/>
        </w:rPr>
        <w:lastRenderedPageBreak/>
        <w:t xml:space="preserve">Volunteers should not undertake any activity where they feel there is an element of risk attached to the task. They should discuss their concerns with </w:t>
      </w:r>
      <w:r w:rsidR="005F64C9">
        <w:rPr>
          <w:sz w:val="22"/>
          <w:szCs w:val="22"/>
        </w:rPr>
        <w:t xml:space="preserve">[Name, Job </w:t>
      </w:r>
      <w:r w:rsidR="006D3AD9">
        <w:rPr>
          <w:sz w:val="22"/>
          <w:szCs w:val="22"/>
        </w:rPr>
        <w:t xml:space="preserve">title] </w:t>
      </w:r>
      <w:r w:rsidR="006D3AD9" w:rsidRPr="00D82A61">
        <w:rPr>
          <w:sz w:val="22"/>
          <w:szCs w:val="22"/>
        </w:rPr>
        <w:t>or</w:t>
      </w:r>
      <w:r w:rsidRPr="00D82A61">
        <w:rPr>
          <w:sz w:val="22"/>
          <w:szCs w:val="22"/>
        </w:rPr>
        <w:t xml:space="preserve"> other member of staff and only when the issue is resolved should the volunteer undertake the task/activity. </w:t>
      </w:r>
    </w:p>
    <w:p w14:paraId="0C0ABA5E" w14:textId="77777777" w:rsidR="007B2E12" w:rsidRDefault="007B2E12" w:rsidP="00AF4CCF">
      <w:pPr>
        <w:pStyle w:val="Default"/>
        <w:jc w:val="both"/>
        <w:rPr>
          <w:sz w:val="22"/>
          <w:szCs w:val="22"/>
        </w:rPr>
      </w:pPr>
    </w:p>
    <w:p w14:paraId="155C84D0" w14:textId="77777777" w:rsidR="00D82A61" w:rsidRPr="00D82A61" w:rsidRDefault="00D82A61" w:rsidP="00AF4CCF">
      <w:pPr>
        <w:spacing w:after="0" w:line="240" w:lineRule="auto"/>
        <w:jc w:val="both"/>
        <w:rPr>
          <w:rFonts w:ascii="Arial" w:hAnsi="Arial"/>
        </w:rPr>
      </w:pPr>
    </w:p>
    <w:p w14:paraId="195FEEEA" w14:textId="369A6CB1" w:rsidR="00D82A61" w:rsidRPr="00D82A61" w:rsidRDefault="00D82A61" w:rsidP="00AF4CCF">
      <w:pPr>
        <w:spacing w:after="0" w:line="240" w:lineRule="auto"/>
        <w:jc w:val="both"/>
        <w:rPr>
          <w:rFonts w:ascii="Arial" w:hAnsi="Arial" w:cs="Arial"/>
          <w:b/>
        </w:rPr>
      </w:pPr>
      <w:r w:rsidRPr="00D82A61">
        <w:rPr>
          <w:rFonts w:ascii="Arial" w:hAnsi="Arial" w:cs="Arial"/>
          <w:b/>
        </w:rPr>
        <w:t>4.</w:t>
      </w:r>
      <w:r w:rsidR="007354EB">
        <w:rPr>
          <w:rFonts w:ascii="Arial" w:hAnsi="Arial" w:cs="Arial"/>
          <w:b/>
        </w:rPr>
        <w:t xml:space="preserve">5 </w:t>
      </w:r>
      <w:r w:rsidR="00B04AA9">
        <w:rPr>
          <w:rFonts w:ascii="Arial" w:hAnsi="Arial" w:cs="Arial"/>
          <w:b/>
        </w:rPr>
        <w:tab/>
      </w:r>
      <w:r w:rsidRPr="00D82A61">
        <w:rPr>
          <w:rFonts w:ascii="Arial" w:hAnsi="Arial" w:cs="Arial"/>
          <w:b/>
        </w:rPr>
        <w:t xml:space="preserve">Communication </w:t>
      </w:r>
    </w:p>
    <w:p w14:paraId="105D4833" w14:textId="77777777" w:rsidR="00D82A61" w:rsidRPr="00D82A61" w:rsidRDefault="00D82A61" w:rsidP="00AF4CCF">
      <w:pPr>
        <w:spacing w:after="0" w:line="240" w:lineRule="auto"/>
        <w:jc w:val="both"/>
        <w:rPr>
          <w:rFonts w:ascii="Arial" w:hAnsi="Arial" w:cs="Arial"/>
          <w:b/>
        </w:rPr>
      </w:pPr>
    </w:p>
    <w:p w14:paraId="65A7810D" w14:textId="20D1486C" w:rsidR="00D82A61" w:rsidRDefault="00D82A61" w:rsidP="00AF4CCF">
      <w:pPr>
        <w:spacing w:after="0" w:line="240" w:lineRule="auto"/>
        <w:jc w:val="both"/>
        <w:rPr>
          <w:rFonts w:ascii="Arial" w:hAnsi="Arial" w:cs="Arial"/>
        </w:rPr>
      </w:pPr>
      <w:r w:rsidRPr="00D82A61">
        <w:rPr>
          <w:rFonts w:ascii="Arial" w:hAnsi="Arial" w:cs="Arial"/>
        </w:rPr>
        <w:t xml:space="preserve">Good communication is a shared responsibility and </w:t>
      </w:r>
      <w:r w:rsidR="00276B96">
        <w:rPr>
          <w:rFonts w:ascii="Arial" w:hAnsi="Arial" w:cs="Arial"/>
        </w:rPr>
        <w:t xml:space="preserve">is </w:t>
      </w:r>
      <w:r w:rsidRPr="00D82A61">
        <w:rPr>
          <w:rFonts w:ascii="Arial" w:hAnsi="Arial" w:cs="Arial"/>
        </w:rPr>
        <w:t>essential to safe an</w:t>
      </w:r>
      <w:r w:rsidR="00416BA8">
        <w:rPr>
          <w:rFonts w:ascii="Arial" w:hAnsi="Arial" w:cs="Arial"/>
        </w:rPr>
        <w:t xml:space="preserve">d effective working within the </w:t>
      </w:r>
      <w:r w:rsidR="005810C1">
        <w:rPr>
          <w:rFonts w:ascii="Arial" w:hAnsi="Arial" w:cs="Arial"/>
        </w:rPr>
        <w:t>organisation</w:t>
      </w:r>
      <w:r w:rsidRPr="00D82A61">
        <w:rPr>
          <w:rFonts w:ascii="Arial" w:hAnsi="Arial" w:cs="Arial"/>
        </w:rPr>
        <w:t xml:space="preserve">. </w:t>
      </w:r>
      <w:r w:rsidR="002D28B8" w:rsidRPr="009E5560">
        <w:rPr>
          <w:rFonts w:ascii="Arial" w:hAnsi="Arial" w:cs="Arial"/>
        </w:rPr>
        <w:t>[</w:t>
      </w:r>
      <w:r w:rsidR="005F64C9">
        <w:rPr>
          <w:rFonts w:ascii="Arial" w:hAnsi="Arial" w:cs="Arial"/>
        </w:rPr>
        <w:t>Organisation</w:t>
      </w:r>
      <w:r w:rsidR="002D28B8" w:rsidRPr="009E5560">
        <w:rPr>
          <w:rFonts w:ascii="Arial" w:hAnsi="Arial" w:cs="Arial"/>
        </w:rPr>
        <w:t>]</w:t>
      </w:r>
      <w:r w:rsidR="002D28B8" w:rsidRPr="00D82A61">
        <w:rPr>
          <w:rFonts w:ascii="Arial" w:hAnsi="Arial" w:cs="Arial"/>
        </w:rPr>
        <w:t xml:space="preserve"> </w:t>
      </w:r>
      <w:r w:rsidRPr="00D82A61">
        <w:rPr>
          <w:rFonts w:ascii="Arial" w:hAnsi="Arial" w:cs="Arial"/>
        </w:rPr>
        <w:t>staff will make every effort to</w:t>
      </w:r>
      <w:r w:rsidR="007B2E12">
        <w:rPr>
          <w:rFonts w:ascii="Arial" w:hAnsi="Arial" w:cs="Arial"/>
        </w:rPr>
        <w:t xml:space="preserve"> ensure</w:t>
      </w:r>
      <w:r w:rsidRPr="00D82A61">
        <w:rPr>
          <w:rFonts w:ascii="Arial" w:hAnsi="Arial" w:cs="Arial"/>
        </w:rPr>
        <w:t xml:space="preserve"> effective and timely methods of communication </w:t>
      </w:r>
      <w:r w:rsidR="007B2E12">
        <w:rPr>
          <w:rFonts w:ascii="Arial" w:hAnsi="Arial" w:cs="Arial"/>
        </w:rPr>
        <w:t xml:space="preserve">in order </w:t>
      </w:r>
      <w:r w:rsidR="00B04AA9">
        <w:rPr>
          <w:rFonts w:ascii="Arial" w:hAnsi="Arial" w:cs="Arial"/>
        </w:rPr>
        <w:t xml:space="preserve">to keep volunteers up to date. </w:t>
      </w:r>
      <w:r w:rsidRPr="00D82A61">
        <w:rPr>
          <w:rFonts w:ascii="Arial" w:hAnsi="Arial" w:cs="Arial"/>
        </w:rPr>
        <w:t>Volunteers</w:t>
      </w:r>
      <w:r w:rsidR="007B2E12">
        <w:rPr>
          <w:rFonts w:ascii="Arial" w:hAnsi="Arial" w:cs="Arial"/>
        </w:rPr>
        <w:t xml:space="preserve"> also</w:t>
      </w:r>
      <w:r w:rsidRPr="00D82A61">
        <w:rPr>
          <w:rFonts w:ascii="Arial" w:hAnsi="Arial" w:cs="Arial"/>
        </w:rPr>
        <w:t xml:space="preserve"> have a responsibility to make every effort to keep up to date with all information provided and to ask if there is anything they are unsure about. </w:t>
      </w:r>
    </w:p>
    <w:p w14:paraId="660EB639" w14:textId="77777777" w:rsidR="00920904" w:rsidRDefault="00920904" w:rsidP="00AF4CCF">
      <w:pPr>
        <w:spacing w:after="0" w:line="240" w:lineRule="auto"/>
        <w:jc w:val="both"/>
        <w:rPr>
          <w:rFonts w:ascii="Arial" w:hAnsi="Arial" w:cs="Arial"/>
        </w:rPr>
      </w:pPr>
    </w:p>
    <w:p w14:paraId="5D719520" w14:textId="69566A2A" w:rsidR="00920904" w:rsidRPr="00D82A61" w:rsidRDefault="00920904" w:rsidP="00AF4CCF">
      <w:pPr>
        <w:spacing w:after="0" w:line="240" w:lineRule="auto"/>
        <w:jc w:val="both"/>
        <w:rPr>
          <w:rFonts w:ascii="Arial" w:hAnsi="Arial" w:cs="Arial"/>
        </w:rPr>
      </w:pPr>
      <w:r w:rsidRPr="00D82A61">
        <w:rPr>
          <w:rFonts w:ascii="Arial" w:hAnsi="Arial" w:cs="Arial"/>
        </w:rPr>
        <w:t xml:space="preserve">Teamwork </w:t>
      </w:r>
      <w:r>
        <w:rPr>
          <w:rFonts w:ascii="Arial" w:hAnsi="Arial" w:cs="Arial"/>
        </w:rPr>
        <w:t xml:space="preserve"> throughout the </w:t>
      </w:r>
      <w:r w:rsidR="005810C1">
        <w:rPr>
          <w:rFonts w:ascii="Arial" w:hAnsi="Arial" w:cs="Arial"/>
        </w:rPr>
        <w:t>organisation</w:t>
      </w:r>
      <w:r w:rsidR="005810C1" w:rsidRPr="00D82A61">
        <w:rPr>
          <w:rFonts w:ascii="Arial" w:hAnsi="Arial" w:cs="Arial"/>
        </w:rPr>
        <w:t xml:space="preserve"> </w:t>
      </w:r>
      <w:r w:rsidRPr="00D82A61">
        <w:rPr>
          <w:rFonts w:ascii="Arial" w:hAnsi="Arial" w:cs="Arial"/>
        </w:rPr>
        <w:t>is important and it is vital that staff and volunteers communicate well to ensure effect</w:t>
      </w:r>
      <w:r w:rsidR="00276B96">
        <w:rPr>
          <w:rFonts w:ascii="Arial" w:hAnsi="Arial" w:cs="Arial"/>
        </w:rPr>
        <w:t>i</w:t>
      </w:r>
      <w:r w:rsidRPr="00D82A61">
        <w:rPr>
          <w:rFonts w:ascii="Arial" w:hAnsi="Arial" w:cs="Arial"/>
        </w:rPr>
        <w:t>ve team working.</w:t>
      </w:r>
    </w:p>
    <w:p w14:paraId="6972E675" w14:textId="77777777" w:rsidR="00062DD0" w:rsidRDefault="00062DD0" w:rsidP="00AF4CCF">
      <w:pPr>
        <w:spacing w:after="0" w:line="240" w:lineRule="auto"/>
        <w:jc w:val="both"/>
        <w:rPr>
          <w:rFonts w:ascii="Arial" w:hAnsi="Arial" w:cs="Arial"/>
        </w:rPr>
      </w:pPr>
    </w:p>
    <w:p w14:paraId="77FFFDAD" w14:textId="252C8BD5" w:rsidR="004F6012" w:rsidRDefault="004F6012" w:rsidP="00AF4CCF">
      <w:pPr>
        <w:spacing w:after="0" w:line="240" w:lineRule="auto"/>
        <w:jc w:val="both"/>
        <w:rPr>
          <w:rFonts w:ascii="Arial" w:hAnsi="Arial" w:cs="Arial"/>
          <w:b/>
        </w:rPr>
      </w:pPr>
      <w:r>
        <w:rPr>
          <w:rFonts w:ascii="Arial" w:hAnsi="Arial" w:cs="Arial"/>
          <w:b/>
        </w:rPr>
        <w:t>4.</w:t>
      </w:r>
      <w:r w:rsidR="007354EB">
        <w:rPr>
          <w:rFonts w:ascii="Arial" w:hAnsi="Arial" w:cs="Arial"/>
          <w:b/>
        </w:rPr>
        <w:t>6</w:t>
      </w:r>
      <w:r w:rsidRPr="00D82A61">
        <w:rPr>
          <w:rFonts w:ascii="Arial" w:hAnsi="Arial" w:cs="Arial"/>
          <w:b/>
        </w:rPr>
        <w:t xml:space="preserve"> </w:t>
      </w:r>
      <w:r w:rsidR="00B04AA9">
        <w:rPr>
          <w:rFonts w:ascii="Arial" w:hAnsi="Arial" w:cs="Arial"/>
          <w:b/>
        </w:rPr>
        <w:tab/>
      </w:r>
      <w:r w:rsidRPr="00D82A61">
        <w:rPr>
          <w:rFonts w:ascii="Arial" w:hAnsi="Arial" w:cs="Arial"/>
          <w:b/>
        </w:rPr>
        <w:t>Social Media</w:t>
      </w:r>
    </w:p>
    <w:p w14:paraId="32B3DA9F" w14:textId="77777777" w:rsidR="009974A3" w:rsidRPr="00D82A61" w:rsidRDefault="009974A3" w:rsidP="00AF4CCF">
      <w:pPr>
        <w:spacing w:after="0" w:line="240" w:lineRule="auto"/>
        <w:jc w:val="both"/>
        <w:rPr>
          <w:rFonts w:ascii="Arial" w:hAnsi="Arial" w:cs="Arial"/>
          <w:b/>
        </w:rPr>
      </w:pPr>
    </w:p>
    <w:p w14:paraId="38D6DA82" w14:textId="1AB17C68" w:rsidR="004F6012" w:rsidRDefault="004F6012" w:rsidP="00AF4CCF">
      <w:pPr>
        <w:widowControl w:val="0"/>
        <w:autoSpaceDE w:val="0"/>
        <w:autoSpaceDN w:val="0"/>
        <w:adjustRightInd w:val="0"/>
        <w:spacing w:after="0" w:line="240" w:lineRule="auto"/>
        <w:jc w:val="both"/>
        <w:rPr>
          <w:rFonts w:ascii="Arial" w:hAnsi="Arial" w:cs="Arial"/>
          <w:noProof w:val="0"/>
          <w:lang w:val="en-US"/>
        </w:rPr>
      </w:pPr>
      <w:r w:rsidRPr="00D82A61">
        <w:rPr>
          <w:rFonts w:ascii="Arial" w:hAnsi="Arial" w:cs="Arial"/>
          <w:noProof w:val="0"/>
          <w:lang w:val="en-US"/>
        </w:rPr>
        <w:t xml:space="preserve">Social media is a popular and fast developing communications tool. All volunteers should consider carefully the information they disclose on social networking sites. Where volunteers associate themselves with </w:t>
      </w:r>
      <w:r w:rsidR="00416BA8" w:rsidRPr="005F64C9">
        <w:rPr>
          <w:rFonts w:ascii="Arial" w:hAnsi="Arial" w:cs="Arial"/>
        </w:rPr>
        <w:t>[</w:t>
      </w:r>
      <w:r w:rsidR="005F64C9" w:rsidRPr="005F64C9">
        <w:rPr>
          <w:rFonts w:ascii="Arial" w:hAnsi="Arial" w:cs="Arial"/>
        </w:rPr>
        <w:t>Organisation</w:t>
      </w:r>
      <w:r w:rsidR="00416BA8" w:rsidRPr="005F64C9">
        <w:rPr>
          <w:rFonts w:ascii="Arial" w:hAnsi="Arial" w:cs="Arial"/>
        </w:rPr>
        <w:t>]</w:t>
      </w:r>
      <w:r w:rsidR="00416BA8" w:rsidRPr="00D82A61">
        <w:rPr>
          <w:rFonts w:ascii="Arial" w:hAnsi="Arial" w:cs="Arial"/>
        </w:rPr>
        <w:t xml:space="preserve"> </w:t>
      </w:r>
      <w:r w:rsidRPr="00D82A61">
        <w:rPr>
          <w:rFonts w:ascii="Arial" w:hAnsi="Arial" w:cs="Arial"/>
          <w:noProof w:val="0"/>
          <w:lang w:val="en-US"/>
        </w:rPr>
        <w:t>they should act in a manner which does not reflect negatively on the organisation.</w:t>
      </w:r>
    </w:p>
    <w:p w14:paraId="2589716A" w14:textId="77777777" w:rsidR="004F6012" w:rsidRPr="00D82A61" w:rsidRDefault="004F6012" w:rsidP="00AF4CCF">
      <w:pPr>
        <w:widowControl w:val="0"/>
        <w:autoSpaceDE w:val="0"/>
        <w:autoSpaceDN w:val="0"/>
        <w:adjustRightInd w:val="0"/>
        <w:spacing w:after="0" w:line="240" w:lineRule="auto"/>
        <w:jc w:val="both"/>
        <w:rPr>
          <w:rFonts w:ascii="Times" w:hAnsi="Times" w:cs="Times"/>
          <w:noProof w:val="0"/>
          <w:lang w:val="en-US"/>
        </w:rPr>
      </w:pPr>
    </w:p>
    <w:p w14:paraId="24D0AE3A" w14:textId="5E9CCB78" w:rsidR="004F6012" w:rsidRDefault="004F6012" w:rsidP="00AF4CCF">
      <w:pPr>
        <w:spacing w:after="0" w:line="240" w:lineRule="auto"/>
        <w:jc w:val="both"/>
        <w:rPr>
          <w:rFonts w:ascii="Arial" w:hAnsi="Arial" w:cs="Arial"/>
          <w:noProof w:val="0"/>
          <w:lang w:val="en-US"/>
        </w:rPr>
      </w:pPr>
      <w:r w:rsidRPr="00A42865">
        <w:rPr>
          <w:rFonts w:ascii="Arial" w:hAnsi="Arial" w:cs="Arial"/>
          <w:noProof w:val="0"/>
          <w:lang w:val="en-US"/>
        </w:rPr>
        <w:t>In order</w:t>
      </w:r>
      <w:r w:rsidR="00CB2775">
        <w:rPr>
          <w:rFonts w:ascii="Arial" w:hAnsi="Arial" w:cs="Arial"/>
          <w:noProof w:val="0"/>
          <w:lang w:val="en-US"/>
        </w:rPr>
        <w:t xml:space="preserve"> to protect themselves, </w:t>
      </w:r>
      <w:r w:rsidR="007F7D0E">
        <w:rPr>
          <w:rFonts w:ascii="Arial" w:hAnsi="Arial" w:cs="Arial"/>
          <w:noProof w:val="0"/>
          <w:lang w:val="en-US"/>
        </w:rPr>
        <w:t>children, young people and families</w:t>
      </w:r>
      <w:r w:rsidR="005810C1">
        <w:rPr>
          <w:rFonts w:ascii="Arial" w:hAnsi="Arial" w:cs="Arial"/>
          <w:noProof w:val="0"/>
          <w:lang w:val="en-US"/>
        </w:rPr>
        <w:t xml:space="preserve"> </w:t>
      </w:r>
      <w:r w:rsidRPr="00A42865">
        <w:rPr>
          <w:rFonts w:ascii="Arial" w:hAnsi="Arial" w:cs="Arial"/>
          <w:noProof w:val="0"/>
          <w:lang w:val="en-US"/>
        </w:rPr>
        <w:t>and their organisation, volunteers a</w:t>
      </w:r>
      <w:r w:rsidR="00CB2775">
        <w:rPr>
          <w:rFonts w:ascii="Arial" w:hAnsi="Arial" w:cs="Arial"/>
          <w:noProof w:val="0"/>
          <w:lang w:val="en-US"/>
        </w:rPr>
        <w:t xml:space="preserve">re asked not to </w:t>
      </w:r>
      <w:r w:rsidR="00B04AA9">
        <w:rPr>
          <w:rFonts w:ascii="Arial" w:hAnsi="Arial" w:cs="Arial"/>
          <w:noProof w:val="0"/>
          <w:lang w:val="en-US"/>
        </w:rPr>
        <w:t>feature</w:t>
      </w:r>
      <w:r w:rsidR="00CB2775">
        <w:rPr>
          <w:rFonts w:ascii="Arial" w:hAnsi="Arial" w:cs="Arial"/>
          <w:noProof w:val="0"/>
          <w:lang w:val="en-US"/>
        </w:rPr>
        <w:t xml:space="preserve"> </w:t>
      </w:r>
      <w:r w:rsidR="007F7D0E">
        <w:rPr>
          <w:rFonts w:ascii="Arial" w:hAnsi="Arial" w:cs="Arial"/>
          <w:noProof w:val="0"/>
          <w:lang w:val="en-US"/>
        </w:rPr>
        <w:t>children, young people and families</w:t>
      </w:r>
      <w:r w:rsidRPr="00A42865">
        <w:rPr>
          <w:rFonts w:ascii="Arial" w:hAnsi="Arial" w:cs="Arial"/>
          <w:noProof w:val="0"/>
          <w:lang w:val="en-US"/>
        </w:rPr>
        <w:t xml:space="preserve"> on </w:t>
      </w:r>
      <w:r w:rsidR="00D323CA">
        <w:rPr>
          <w:rFonts w:ascii="Arial" w:hAnsi="Arial" w:cs="Arial"/>
          <w:noProof w:val="0"/>
          <w:lang w:val="en-US"/>
        </w:rPr>
        <w:t>social media</w:t>
      </w:r>
      <w:r w:rsidR="00D323CA" w:rsidRPr="00A42865">
        <w:rPr>
          <w:rFonts w:ascii="Arial" w:hAnsi="Arial" w:cs="Arial"/>
          <w:noProof w:val="0"/>
          <w:lang w:val="en-US"/>
        </w:rPr>
        <w:t xml:space="preserve"> </w:t>
      </w:r>
      <w:r w:rsidR="00C94981">
        <w:rPr>
          <w:rFonts w:ascii="Arial" w:hAnsi="Arial" w:cs="Arial"/>
          <w:noProof w:val="0"/>
          <w:lang w:val="en-US"/>
        </w:rPr>
        <w:t xml:space="preserve">and </w:t>
      </w:r>
      <w:r w:rsidRPr="00A42865">
        <w:rPr>
          <w:rFonts w:ascii="Arial" w:hAnsi="Arial" w:cs="Arial"/>
          <w:noProof w:val="0"/>
          <w:lang w:val="en-US"/>
        </w:rPr>
        <w:t>not</w:t>
      </w:r>
      <w:r w:rsidR="00C94981">
        <w:rPr>
          <w:rFonts w:ascii="Arial" w:hAnsi="Arial" w:cs="Arial"/>
          <w:noProof w:val="0"/>
          <w:lang w:val="en-US"/>
        </w:rPr>
        <w:t xml:space="preserve"> to</w:t>
      </w:r>
      <w:r w:rsidRPr="00A42865">
        <w:rPr>
          <w:rFonts w:ascii="Arial" w:hAnsi="Arial" w:cs="Arial"/>
          <w:noProof w:val="0"/>
          <w:lang w:val="en-US"/>
        </w:rPr>
        <w:t xml:space="preserve"> accept invitations to be </w:t>
      </w:r>
      <w:r w:rsidR="00D323CA">
        <w:rPr>
          <w:rFonts w:ascii="Arial" w:hAnsi="Arial" w:cs="Arial"/>
          <w:noProof w:val="0"/>
          <w:lang w:val="en-US"/>
        </w:rPr>
        <w:t xml:space="preserve">social media </w:t>
      </w:r>
      <w:r w:rsidR="00CB2775">
        <w:rPr>
          <w:rFonts w:ascii="Arial" w:hAnsi="Arial" w:cs="Arial"/>
          <w:noProof w:val="0"/>
          <w:lang w:val="en-US"/>
        </w:rPr>
        <w:t xml:space="preserve">friends from </w:t>
      </w:r>
      <w:r w:rsidR="007F7D0E">
        <w:rPr>
          <w:rFonts w:ascii="Arial" w:hAnsi="Arial" w:cs="Arial"/>
          <w:noProof w:val="0"/>
          <w:lang w:val="en-US"/>
        </w:rPr>
        <w:t>children, young people and families</w:t>
      </w:r>
      <w:r w:rsidR="00CB2775">
        <w:rPr>
          <w:rFonts w:ascii="Arial" w:hAnsi="Arial" w:cs="Arial"/>
          <w:noProof w:val="0"/>
          <w:lang w:val="en-US"/>
        </w:rPr>
        <w:t>.</w:t>
      </w:r>
    </w:p>
    <w:p w14:paraId="74B89BD1" w14:textId="77777777" w:rsidR="00A42865" w:rsidRDefault="00A42865" w:rsidP="00AF4CCF">
      <w:pPr>
        <w:spacing w:after="0" w:line="240" w:lineRule="auto"/>
        <w:jc w:val="both"/>
        <w:rPr>
          <w:rFonts w:ascii="Arial" w:hAnsi="Arial" w:cs="Arial"/>
          <w:noProof w:val="0"/>
          <w:lang w:val="en-US"/>
        </w:rPr>
      </w:pPr>
    </w:p>
    <w:p w14:paraId="693E9C55" w14:textId="414DCC0D" w:rsidR="00A42865" w:rsidRPr="00D82A61" w:rsidRDefault="00A42865" w:rsidP="00AF4CCF">
      <w:pPr>
        <w:widowControl w:val="0"/>
        <w:autoSpaceDE w:val="0"/>
        <w:autoSpaceDN w:val="0"/>
        <w:adjustRightInd w:val="0"/>
        <w:spacing w:after="0" w:line="240" w:lineRule="auto"/>
        <w:jc w:val="both"/>
        <w:rPr>
          <w:rFonts w:ascii="Arial" w:hAnsi="Arial" w:cs="Arial"/>
          <w:noProof w:val="0"/>
          <w:lang w:val="en-US"/>
        </w:rPr>
      </w:pPr>
      <w:r w:rsidRPr="00D82A61">
        <w:rPr>
          <w:rFonts w:ascii="Arial" w:hAnsi="Arial" w:cs="Arial"/>
          <w:noProof w:val="0"/>
          <w:lang w:val="en-US"/>
        </w:rPr>
        <w:t>A separate</w:t>
      </w:r>
      <w:r w:rsidR="007B2E12">
        <w:rPr>
          <w:rFonts w:ascii="Arial" w:hAnsi="Arial" w:cs="Arial"/>
          <w:noProof w:val="0"/>
          <w:lang w:val="en-US"/>
        </w:rPr>
        <w:t xml:space="preserve"> </w:t>
      </w:r>
      <w:r w:rsidRPr="00D82A61">
        <w:rPr>
          <w:rFonts w:ascii="Arial" w:hAnsi="Arial" w:cs="Arial"/>
          <w:noProof w:val="0"/>
          <w:lang w:val="en-US"/>
        </w:rPr>
        <w:t>Soc</w:t>
      </w:r>
      <w:r>
        <w:rPr>
          <w:rFonts w:ascii="Arial" w:hAnsi="Arial" w:cs="Arial"/>
          <w:noProof w:val="0"/>
          <w:lang w:val="en-US"/>
        </w:rPr>
        <w:t xml:space="preserve">ial Medial Policy provides </w:t>
      </w:r>
      <w:r w:rsidR="00B04AA9">
        <w:rPr>
          <w:rFonts w:ascii="Arial" w:hAnsi="Arial" w:cs="Arial"/>
          <w:noProof w:val="0"/>
          <w:lang w:val="en-US"/>
        </w:rPr>
        <w:t>[</w:t>
      </w:r>
      <w:r w:rsidR="005810C1">
        <w:rPr>
          <w:rFonts w:ascii="Arial" w:hAnsi="Arial" w:cs="Arial"/>
          <w:noProof w:val="0"/>
          <w:lang w:val="en-US"/>
        </w:rPr>
        <w:t>Organisation’s]</w:t>
      </w:r>
      <w:r w:rsidR="00A958F3">
        <w:rPr>
          <w:rFonts w:ascii="Arial" w:hAnsi="Arial" w:cs="Arial"/>
          <w:noProof w:val="0"/>
          <w:lang w:val="en-US"/>
        </w:rPr>
        <w:t xml:space="preserve"> approach to social media</w:t>
      </w:r>
      <w:r w:rsidRPr="00D82A61">
        <w:rPr>
          <w:rFonts w:ascii="Arial" w:hAnsi="Arial" w:cs="Arial"/>
          <w:noProof w:val="0"/>
          <w:lang w:val="en-US"/>
        </w:rPr>
        <w:t xml:space="preserve"> and guidance for volunteers.</w:t>
      </w:r>
      <w:r w:rsidR="005F64C9">
        <w:rPr>
          <w:rFonts w:ascii="Arial" w:hAnsi="Arial" w:cs="Arial"/>
          <w:noProof w:val="0"/>
          <w:lang w:val="en-US"/>
        </w:rPr>
        <w:t xml:space="preserve"> An Example is included in the </w:t>
      </w:r>
      <w:r w:rsidR="007F7D0E">
        <w:rPr>
          <w:rFonts w:ascii="Arial" w:hAnsi="Arial" w:cs="Arial"/>
          <w:noProof w:val="0"/>
          <w:lang w:val="en-US"/>
        </w:rPr>
        <w:t>Together We Can resource</w:t>
      </w:r>
      <w:r w:rsidR="005F64C9">
        <w:rPr>
          <w:rFonts w:ascii="Arial" w:hAnsi="Arial" w:cs="Arial"/>
          <w:noProof w:val="0"/>
          <w:lang w:val="en-US"/>
        </w:rPr>
        <w:t>.</w:t>
      </w:r>
    </w:p>
    <w:p w14:paraId="22004904" w14:textId="77777777" w:rsidR="00062DD0" w:rsidRDefault="00062DD0" w:rsidP="00AF4CCF">
      <w:pPr>
        <w:spacing w:after="0" w:line="240" w:lineRule="auto"/>
        <w:jc w:val="both"/>
        <w:rPr>
          <w:rFonts w:ascii="Arial" w:hAnsi="Arial" w:cs="Arial"/>
          <w:noProof w:val="0"/>
          <w:lang w:val="en-US"/>
        </w:rPr>
      </w:pPr>
    </w:p>
    <w:p w14:paraId="7FFDD3A6" w14:textId="76C19FC1" w:rsidR="004F6012" w:rsidRPr="00D82A61" w:rsidRDefault="009974A3" w:rsidP="00AF4CCF">
      <w:pPr>
        <w:widowControl w:val="0"/>
        <w:autoSpaceDE w:val="0"/>
        <w:autoSpaceDN w:val="0"/>
        <w:adjustRightInd w:val="0"/>
        <w:spacing w:after="0" w:line="240" w:lineRule="auto"/>
        <w:jc w:val="both"/>
        <w:rPr>
          <w:rFonts w:ascii="Arial" w:hAnsi="Arial" w:cs="Arial"/>
          <w:b/>
          <w:bCs/>
          <w:noProof w:val="0"/>
          <w:lang w:val="en-US"/>
        </w:rPr>
      </w:pPr>
      <w:r>
        <w:rPr>
          <w:rFonts w:ascii="Arial" w:hAnsi="Arial" w:cs="Arial"/>
          <w:b/>
          <w:bCs/>
          <w:noProof w:val="0"/>
          <w:lang w:val="en-US"/>
        </w:rPr>
        <w:t>4.</w:t>
      </w:r>
      <w:r w:rsidR="007354EB">
        <w:rPr>
          <w:rFonts w:ascii="Arial" w:hAnsi="Arial" w:cs="Arial"/>
          <w:b/>
          <w:bCs/>
          <w:noProof w:val="0"/>
          <w:lang w:val="en-US"/>
        </w:rPr>
        <w:t>7</w:t>
      </w:r>
      <w:r w:rsidR="004F6012">
        <w:rPr>
          <w:rFonts w:ascii="Arial" w:hAnsi="Arial" w:cs="Arial"/>
          <w:b/>
          <w:bCs/>
          <w:noProof w:val="0"/>
          <w:lang w:val="en-US"/>
        </w:rPr>
        <w:t xml:space="preserve"> </w:t>
      </w:r>
      <w:r w:rsidR="00B04AA9">
        <w:rPr>
          <w:rFonts w:ascii="Arial" w:hAnsi="Arial" w:cs="Arial"/>
          <w:b/>
          <w:bCs/>
          <w:noProof w:val="0"/>
          <w:lang w:val="en-US"/>
        </w:rPr>
        <w:tab/>
        <w:t>Use of mobile phones, photography and electronic d</w:t>
      </w:r>
      <w:r w:rsidR="004F6012" w:rsidRPr="00D82A61">
        <w:rPr>
          <w:rFonts w:ascii="Arial" w:hAnsi="Arial" w:cs="Arial"/>
          <w:b/>
          <w:bCs/>
          <w:noProof w:val="0"/>
          <w:lang w:val="en-US"/>
        </w:rPr>
        <w:t>evices</w:t>
      </w:r>
    </w:p>
    <w:p w14:paraId="47AD8628" w14:textId="77777777" w:rsidR="004F6012" w:rsidRPr="00D82A61" w:rsidRDefault="004F6012" w:rsidP="00AF4CCF">
      <w:pPr>
        <w:widowControl w:val="0"/>
        <w:autoSpaceDE w:val="0"/>
        <w:autoSpaceDN w:val="0"/>
        <w:adjustRightInd w:val="0"/>
        <w:spacing w:after="0" w:line="240" w:lineRule="auto"/>
        <w:jc w:val="both"/>
        <w:rPr>
          <w:rFonts w:ascii="Arial" w:hAnsi="Arial" w:cs="Arial"/>
          <w:noProof w:val="0"/>
          <w:lang w:val="en-US"/>
        </w:rPr>
      </w:pPr>
    </w:p>
    <w:p w14:paraId="67009A4D" w14:textId="054526D4" w:rsidR="004F6012" w:rsidRDefault="004F6012" w:rsidP="00AF4CCF">
      <w:pPr>
        <w:widowControl w:val="0"/>
        <w:autoSpaceDE w:val="0"/>
        <w:autoSpaceDN w:val="0"/>
        <w:adjustRightInd w:val="0"/>
        <w:spacing w:after="0" w:line="240" w:lineRule="auto"/>
        <w:jc w:val="both"/>
        <w:rPr>
          <w:rFonts w:ascii="Arial" w:hAnsi="Arial" w:cs="Arial"/>
          <w:noProof w:val="0"/>
          <w:lang w:val="en-US"/>
        </w:rPr>
      </w:pPr>
      <w:r w:rsidRPr="00D82A61">
        <w:rPr>
          <w:rFonts w:ascii="Arial" w:hAnsi="Arial" w:cs="Arial"/>
          <w:noProof w:val="0"/>
          <w:lang w:val="en-US"/>
        </w:rPr>
        <w:t>Volunteers are asked to use discretion in using mobile phones during volunteering activities. Volunteers are not permitted to take</w:t>
      </w:r>
      <w:r w:rsidR="0095568C">
        <w:rPr>
          <w:rFonts w:ascii="Arial" w:hAnsi="Arial" w:cs="Arial"/>
          <w:noProof w:val="0"/>
          <w:lang w:val="en-US"/>
        </w:rPr>
        <w:t>, receive copies of</w:t>
      </w:r>
      <w:r w:rsidRPr="00D82A61">
        <w:rPr>
          <w:rFonts w:ascii="Arial" w:hAnsi="Arial" w:cs="Arial"/>
          <w:noProof w:val="0"/>
          <w:lang w:val="en-US"/>
        </w:rPr>
        <w:t xml:space="preserve"> </w:t>
      </w:r>
      <w:r w:rsidR="0095568C">
        <w:rPr>
          <w:rFonts w:ascii="Arial" w:hAnsi="Arial" w:cs="Arial"/>
          <w:noProof w:val="0"/>
          <w:lang w:val="en-US"/>
        </w:rPr>
        <w:t xml:space="preserve">or upload </w:t>
      </w:r>
      <w:r w:rsidRPr="00D82A61">
        <w:rPr>
          <w:rFonts w:ascii="Arial" w:hAnsi="Arial" w:cs="Arial"/>
          <w:noProof w:val="0"/>
          <w:lang w:val="en-US"/>
        </w:rPr>
        <w:t>photographs of children</w:t>
      </w:r>
      <w:r w:rsidR="005810C1">
        <w:rPr>
          <w:rFonts w:ascii="Arial" w:hAnsi="Arial" w:cs="Arial"/>
          <w:noProof w:val="0"/>
          <w:lang w:val="en-US"/>
        </w:rPr>
        <w:t xml:space="preserve"> or</w:t>
      </w:r>
      <w:r w:rsidRPr="00D82A61">
        <w:rPr>
          <w:rFonts w:ascii="Arial" w:hAnsi="Arial" w:cs="Arial"/>
          <w:noProof w:val="0"/>
          <w:lang w:val="en-US"/>
        </w:rPr>
        <w:t xml:space="preserve"> young p</w:t>
      </w:r>
      <w:r w:rsidR="00416BA8">
        <w:rPr>
          <w:rFonts w:ascii="Arial" w:hAnsi="Arial" w:cs="Arial"/>
          <w:noProof w:val="0"/>
          <w:lang w:val="en-US"/>
        </w:rPr>
        <w:t xml:space="preserve">eople </w:t>
      </w:r>
      <w:r w:rsidR="00B04AA9">
        <w:rPr>
          <w:rFonts w:ascii="Arial" w:hAnsi="Arial" w:cs="Arial"/>
          <w:noProof w:val="0"/>
          <w:lang w:val="en-US"/>
        </w:rPr>
        <w:t>and</w:t>
      </w:r>
      <w:r w:rsidR="00416BA8">
        <w:rPr>
          <w:rFonts w:ascii="Arial" w:hAnsi="Arial" w:cs="Arial"/>
          <w:noProof w:val="0"/>
          <w:lang w:val="en-US"/>
        </w:rPr>
        <w:t xml:space="preserve"> the</w:t>
      </w:r>
      <w:r w:rsidR="00B04AA9">
        <w:rPr>
          <w:rFonts w:ascii="Arial" w:hAnsi="Arial" w:cs="Arial"/>
          <w:noProof w:val="0"/>
          <w:lang w:val="en-US"/>
        </w:rPr>
        <w:t>ir</w:t>
      </w:r>
      <w:r w:rsidR="00416BA8">
        <w:rPr>
          <w:rFonts w:ascii="Arial" w:hAnsi="Arial" w:cs="Arial"/>
          <w:noProof w:val="0"/>
          <w:lang w:val="en-US"/>
        </w:rPr>
        <w:t xml:space="preserve"> families </w:t>
      </w:r>
      <w:r w:rsidRPr="00D82A61">
        <w:rPr>
          <w:rFonts w:ascii="Arial" w:hAnsi="Arial" w:cs="Arial"/>
          <w:noProof w:val="0"/>
          <w:lang w:val="en-US"/>
        </w:rPr>
        <w:t xml:space="preserve">on any mobile phone, tablet, camera or other device even if asked to do so by </w:t>
      </w:r>
      <w:r w:rsidR="007F7D0E">
        <w:rPr>
          <w:rFonts w:ascii="Arial" w:hAnsi="Arial" w:cs="Arial"/>
          <w:noProof w:val="0"/>
          <w:lang w:val="en-US"/>
        </w:rPr>
        <w:t>children, young people and families</w:t>
      </w:r>
      <w:r w:rsidRPr="00D82A61">
        <w:rPr>
          <w:rFonts w:ascii="Arial" w:hAnsi="Arial" w:cs="Arial"/>
          <w:noProof w:val="0"/>
          <w:lang w:val="en-US"/>
        </w:rPr>
        <w:t xml:space="preserve">.  </w:t>
      </w:r>
    </w:p>
    <w:p w14:paraId="1D2C59C9" w14:textId="77777777" w:rsidR="00CA35D1" w:rsidRDefault="00CA35D1" w:rsidP="00AF4CCF">
      <w:pPr>
        <w:widowControl w:val="0"/>
        <w:autoSpaceDE w:val="0"/>
        <w:autoSpaceDN w:val="0"/>
        <w:adjustRightInd w:val="0"/>
        <w:spacing w:after="0" w:line="240" w:lineRule="auto"/>
        <w:jc w:val="both"/>
        <w:rPr>
          <w:rFonts w:ascii="Arial" w:hAnsi="Arial" w:cs="Arial"/>
          <w:noProof w:val="0"/>
          <w:lang w:val="en-US"/>
        </w:rPr>
      </w:pPr>
    </w:p>
    <w:p w14:paraId="497D3761" w14:textId="0C0E0BE2" w:rsidR="00CA35D1" w:rsidRPr="00CA35D1" w:rsidRDefault="00CA35D1" w:rsidP="00AF4CCF">
      <w:pPr>
        <w:widowControl w:val="0"/>
        <w:autoSpaceDE w:val="0"/>
        <w:autoSpaceDN w:val="0"/>
        <w:adjustRightInd w:val="0"/>
        <w:spacing w:after="240" w:line="240" w:lineRule="auto"/>
        <w:jc w:val="both"/>
        <w:rPr>
          <w:rFonts w:ascii="Times" w:hAnsi="Times" w:cs="Times"/>
          <w:noProof w:val="0"/>
          <w:lang w:val="en-US"/>
        </w:rPr>
      </w:pPr>
      <w:r>
        <w:rPr>
          <w:rFonts w:ascii="Helvetica" w:hAnsi="Helvetica" w:cs="Helvetica"/>
          <w:b/>
          <w:bCs/>
          <w:noProof w:val="0"/>
          <w:lang w:val="en-US"/>
        </w:rPr>
        <w:t>4</w:t>
      </w:r>
      <w:r w:rsidRPr="00CA35D1">
        <w:rPr>
          <w:rFonts w:ascii="Helvetica" w:hAnsi="Helvetica" w:cs="Helvetica"/>
          <w:b/>
          <w:bCs/>
          <w:noProof w:val="0"/>
          <w:lang w:val="en-US"/>
        </w:rPr>
        <w:t>.</w:t>
      </w:r>
      <w:r w:rsidR="007354EB">
        <w:rPr>
          <w:rFonts w:ascii="Helvetica" w:hAnsi="Helvetica" w:cs="Helvetica"/>
          <w:b/>
          <w:bCs/>
          <w:noProof w:val="0"/>
          <w:lang w:val="en-US"/>
        </w:rPr>
        <w:t>8</w:t>
      </w:r>
      <w:r w:rsidRPr="00CA35D1">
        <w:rPr>
          <w:rFonts w:ascii="Helvetica" w:hAnsi="Helvetica" w:cs="Helvetica"/>
          <w:b/>
          <w:bCs/>
          <w:noProof w:val="0"/>
          <w:lang w:val="en-US"/>
        </w:rPr>
        <w:t xml:space="preserve"> </w:t>
      </w:r>
      <w:r w:rsidR="00B04AA9">
        <w:rPr>
          <w:rFonts w:ascii="Helvetica" w:hAnsi="Helvetica" w:cs="Helvetica"/>
          <w:b/>
          <w:bCs/>
          <w:noProof w:val="0"/>
          <w:lang w:val="en-US"/>
        </w:rPr>
        <w:tab/>
      </w:r>
      <w:r w:rsidRPr="00CA35D1">
        <w:rPr>
          <w:rFonts w:ascii="Helvetica" w:hAnsi="Helvetica" w:cs="Helvetica"/>
          <w:b/>
          <w:bCs/>
          <w:noProof w:val="0"/>
          <w:lang w:val="en-US"/>
        </w:rPr>
        <w:t>Dress code</w:t>
      </w:r>
    </w:p>
    <w:p w14:paraId="7FCA58EF" w14:textId="39A2D46C" w:rsidR="005F64C9" w:rsidRPr="00CA35D1" w:rsidRDefault="00CA35D1" w:rsidP="00AF4CCF">
      <w:pPr>
        <w:widowControl w:val="0"/>
        <w:autoSpaceDE w:val="0"/>
        <w:autoSpaceDN w:val="0"/>
        <w:adjustRightInd w:val="0"/>
        <w:spacing w:after="240" w:line="240" w:lineRule="auto"/>
        <w:jc w:val="both"/>
        <w:rPr>
          <w:rFonts w:ascii="Arial" w:hAnsi="Arial" w:cs="Arial"/>
          <w:noProof w:val="0"/>
          <w:lang w:val="en-US"/>
        </w:rPr>
      </w:pPr>
      <w:r>
        <w:rPr>
          <w:rFonts w:ascii="Arial" w:hAnsi="Arial" w:cs="Arial"/>
          <w:noProof w:val="0"/>
          <w:lang w:val="en-US"/>
        </w:rPr>
        <w:t>V</w:t>
      </w:r>
      <w:r w:rsidRPr="00CA35D1">
        <w:rPr>
          <w:rFonts w:ascii="Arial" w:hAnsi="Arial" w:cs="Arial"/>
          <w:noProof w:val="0"/>
          <w:lang w:val="en-US"/>
        </w:rPr>
        <w:t xml:space="preserve">olunteers are </w:t>
      </w:r>
      <w:r>
        <w:rPr>
          <w:rFonts w:ascii="Arial" w:hAnsi="Arial" w:cs="Arial"/>
          <w:noProof w:val="0"/>
          <w:lang w:val="en-US"/>
        </w:rPr>
        <w:t xml:space="preserve">asked to consider the sensitivity of working with people of all cultures, children, young people and families in addition to their health and safety. </w:t>
      </w:r>
      <w:r w:rsidRPr="00CA35D1">
        <w:rPr>
          <w:rFonts w:ascii="Arial" w:hAnsi="Arial" w:cs="Arial"/>
          <w:noProof w:val="0"/>
          <w:lang w:val="en-US"/>
        </w:rPr>
        <w:t xml:space="preserve">Volunteers are asked to dress appropriately for their role and may be asked to wear certain protective clothing or to tie their hair back depending on the requirements of the </w:t>
      </w:r>
      <w:r>
        <w:rPr>
          <w:rFonts w:ascii="Arial" w:hAnsi="Arial" w:cs="Arial"/>
          <w:noProof w:val="0"/>
          <w:lang w:val="en-US"/>
        </w:rPr>
        <w:t>activity they are undertaking</w:t>
      </w:r>
      <w:r w:rsidRPr="00CA35D1">
        <w:rPr>
          <w:rFonts w:ascii="Arial" w:hAnsi="Arial" w:cs="Arial"/>
          <w:noProof w:val="0"/>
          <w:lang w:val="en-US"/>
        </w:rPr>
        <w:t xml:space="preserve">. </w:t>
      </w:r>
    </w:p>
    <w:p w14:paraId="34520369" w14:textId="794B4A76" w:rsidR="00D33705" w:rsidRPr="00D82A61" w:rsidRDefault="00D82A61" w:rsidP="00AF4CCF">
      <w:pPr>
        <w:spacing w:after="0" w:line="240" w:lineRule="auto"/>
        <w:jc w:val="both"/>
        <w:rPr>
          <w:rFonts w:ascii="Arial" w:hAnsi="Arial" w:cs="Arial"/>
          <w:b/>
        </w:rPr>
      </w:pPr>
      <w:r w:rsidRPr="00D82A61">
        <w:rPr>
          <w:rFonts w:ascii="Arial" w:hAnsi="Arial" w:cs="Arial"/>
          <w:b/>
        </w:rPr>
        <w:t>4.</w:t>
      </w:r>
      <w:r w:rsidR="007354EB">
        <w:rPr>
          <w:rFonts w:ascii="Arial" w:hAnsi="Arial" w:cs="Arial"/>
          <w:b/>
        </w:rPr>
        <w:t>9</w:t>
      </w:r>
      <w:r w:rsidR="00D33705" w:rsidRPr="00D82A61">
        <w:rPr>
          <w:rFonts w:ascii="Arial" w:hAnsi="Arial" w:cs="Arial"/>
          <w:b/>
        </w:rPr>
        <w:t xml:space="preserve"> </w:t>
      </w:r>
      <w:r w:rsidR="0095568C">
        <w:rPr>
          <w:rFonts w:ascii="Arial" w:hAnsi="Arial" w:cs="Arial"/>
          <w:b/>
        </w:rPr>
        <w:t xml:space="preserve"> </w:t>
      </w:r>
      <w:r w:rsidR="00B04AA9">
        <w:rPr>
          <w:rFonts w:ascii="Arial" w:hAnsi="Arial" w:cs="Arial"/>
          <w:b/>
        </w:rPr>
        <w:tab/>
      </w:r>
      <w:r w:rsidR="0095568C">
        <w:rPr>
          <w:rFonts w:ascii="Arial" w:hAnsi="Arial" w:cs="Arial"/>
          <w:b/>
        </w:rPr>
        <w:t>Dealing with p</w:t>
      </w:r>
      <w:r w:rsidR="00B04AA9">
        <w:rPr>
          <w:rFonts w:ascii="Arial" w:hAnsi="Arial" w:cs="Arial"/>
          <w:b/>
        </w:rPr>
        <w:t>roblems and c</w:t>
      </w:r>
      <w:r w:rsidR="00D33705" w:rsidRPr="00D82A61">
        <w:rPr>
          <w:rFonts w:ascii="Arial" w:hAnsi="Arial" w:cs="Arial"/>
          <w:b/>
        </w:rPr>
        <w:t>oncerns</w:t>
      </w:r>
    </w:p>
    <w:p w14:paraId="4959A411" w14:textId="77777777" w:rsidR="004F2018" w:rsidRPr="00D82A61" w:rsidRDefault="004F2018" w:rsidP="00AF4CCF">
      <w:pPr>
        <w:spacing w:after="0" w:line="240" w:lineRule="auto"/>
        <w:jc w:val="both"/>
        <w:rPr>
          <w:rFonts w:ascii="Arial" w:hAnsi="Arial" w:cs="Arial"/>
          <w:b/>
        </w:rPr>
      </w:pPr>
    </w:p>
    <w:p w14:paraId="0EF8009D" w14:textId="0C0D0D28" w:rsidR="00772C3E" w:rsidRPr="00D82A61" w:rsidRDefault="005F64C9" w:rsidP="00AF4CCF">
      <w:pPr>
        <w:spacing w:after="0" w:line="240" w:lineRule="auto"/>
        <w:jc w:val="both"/>
        <w:rPr>
          <w:rFonts w:ascii="Arial" w:hAnsi="Arial" w:cs="Arial"/>
        </w:rPr>
      </w:pPr>
      <w:r>
        <w:rPr>
          <w:rFonts w:ascii="Arial" w:hAnsi="Arial" w:cs="Arial"/>
        </w:rPr>
        <w:t>[Organisation]</w:t>
      </w:r>
      <w:r w:rsidR="00FA6F87" w:rsidRPr="00D82A61">
        <w:rPr>
          <w:rFonts w:ascii="Arial" w:hAnsi="Arial" w:cs="Arial"/>
        </w:rPr>
        <w:t xml:space="preserve"> is</w:t>
      </w:r>
      <w:r w:rsidR="00F302E8" w:rsidRPr="00D82A61">
        <w:rPr>
          <w:rFonts w:ascii="Arial" w:hAnsi="Arial" w:cs="Arial"/>
        </w:rPr>
        <w:t xml:space="preserve"> committed to providing high </w:t>
      </w:r>
      <w:r w:rsidR="00A95297" w:rsidRPr="00D82A61">
        <w:rPr>
          <w:rFonts w:ascii="Arial" w:hAnsi="Arial" w:cs="Arial"/>
        </w:rPr>
        <w:t xml:space="preserve">quality support to </w:t>
      </w:r>
      <w:r w:rsidR="007F7D0E">
        <w:rPr>
          <w:rFonts w:ascii="Arial" w:hAnsi="Arial" w:cs="Arial"/>
        </w:rPr>
        <w:t>children, young people and families</w:t>
      </w:r>
      <w:r w:rsidR="00F302E8" w:rsidRPr="00D82A61">
        <w:rPr>
          <w:rFonts w:ascii="Arial" w:hAnsi="Arial" w:cs="Arial"/>
        </w:rPr>
        <w:t xml:space="preserve"> and to volunteers and staff. It is fundamental </w:t>
      </w:r>
      <w:r w:rsidR="00B04AA9">
        <w:rPr>
          <w:rFonts w:ascii="Arial" w:hAnsi="Arial" w:cs="Arial"/>
        </w:rPr>
        <w:t>that</w:t>
      </w:r>
      <w:r w:rsidR="00F302E8" w:rsidRPr="00D82A61">
        <w:rPr>
          <w:rFonts w:ascii="Arial" w:hAnsi="Arial" w:cs="Arial"/>
        </w:rPr>
        <w:t xml:space="preserve"> good communications and good working relationships are established and maintained between vol</w:t>
      </w:r>
      <w:r w:rsidR="00D8282B" w:rsidRPr="00D82A61">
        <w:rPr>
          <w:rFonts w:ascii="Arial" w:hAnsi="Arial" w:cs="Arial"/>
        </w:rPr>
        <w:t xml:space="preserve">unteers, staff and </w:t>
      </w:r>
      <w:r w:rsidR="007F7D0E">
        <w:rPr>
          <w:rFonts w:ascii="Arial" w:hAnsi="Arial" w:cs="Arial"/>
        </w:rPr>
        <w:t>children, young people and families</w:t>
      </w:r>
      <w:r w:rsidR="00F302E8" w:rsidRPr="00D82A61">
        <w:rPr>
          <w:rFonts w:ascii="Arial" w:hAnsi="Arial" w:cs="Arial"/>
        </w:rPr>
        <w:t>.</w:t>
      </w:r>
      <w:r w:rsidR="00525954" w:rsidRPr="00D82A61">
        <w:rPr>
          <w:rFonts w:ascii="Arial" w:hAnsi="Arial" w:cs="Arial"/>
        </w:rPr>
        <w:t xml:space="preserve"> With a spirit of trust and respect between people working together, the number of occasions when serious problems arise should be minimal.  However if they do, it is important that guidance exists on how to deal with the situation. </w:t>
      </w:r>
      <w:r w:rsidR="00F302E8" w:rsidRPr="00D82A61">
        <w:rPr>
          <w:rFonts w:ascii="Arial" w:hAnsi="Arial" w:cs="Arial"/>
        </w:rPr>
        <w:t xml:space="preserve"> </w:t>
      </w:r>
    </w:p>
    <w:p w14:paraId="5B3C31BE" w14:textId="77777777" w:rsidR="00FA6F87" w:rsidRPr="00D82A61" w:rsidRDefault="00FA6F87" w:rsidP="00AF4CCF">
      <w:pPr>
        <w:spacing w:after="0" w:line="240" w:lineRule="auto"/>
        <w:jc w:val="both"/>
        <w:rPr>
          <w:rFonts w:ascii="Arial" w:hAnsi="Arial" w:cs="Arial"/>
        </w:rPr>
      </w:pPr>
    </w:p>
    <w:p w14:paraId="2F4D3465" w14:textId="328D4F07" w:rsidR="00822F26" w:rsidRPr="00D82A61" w:rsidRDefault="00772C3E" w:rsidP="00AF4CCF">
      <w:pPr>
        <w:spacing w:after="0" w:line="240" w:lineRule="auto"/>
        <w:jc w:val="both"/>
        <w:rPr>
          <w:rFonts w:ascii="Arial" w:hAnsi="Arial" w:cs="Arial"/>
        </w:rPr>
      </w:pPr>
      <w:r w:rsidRPr="00D82A61">
        <w:rPr>
          <w:rFonts w:ascii="Arial" w:hAnsi="Arial" w:cs="Arial"/>
        </w:rPr>
        <w:t>If a volunteer has concerns about their experience they should follow the steps outlined below:</w:t>
      </w:r>
    </w:p>
    <w:p w14:paraId="3FDFCF86" w14:textId="77777777" w:rsidR="00FA6F87" w:rsidRPr="00D82A61" w:rsidRDefault="00FA6F87" w:rsidP="00AF4CCF">
      <w:pPr>
        <w:spacing w:after="0" w:line="240" w:lineRule="auto"/>
        <w:jc w:val="both"/>
        <w:rPr>
          <w:rFonts w:ascii="Arial" w:hAnsi="Arial" w:cs="Arial"/>
        </w:rPr>
      </w:pPr>
    </w:p>
    <w:p w14:paraId="08291070" w14:textId="21A58DF0" w:rsidR="00F302E8" w:rsidRPr="00D82A61" w:rsidRDefault="00822F26" w:rsidP="00AF4CCF">
      <w:pPr>
        <w:pStyle w:val="ListParagraph"/>
        <w:numPr>
          <w:ilvl w:val="0"/>
          <w:numId w:val="6"/>
        </w:numPr>
        <w:spacing w:after="0" w:line="240" w:lineRule="auto"/>
        <w:jc w:val="both"/>
        <w:rPr>
          <w:rFonts w:ascii="Arial" w:hAnsi="Arial" w:cs="Arial"/>
        </w:rPr>
      </w:pPr>
      <w:r w:rsidRPr="00D82A61">
        <w:rPr>
          <w:rFonts w:ascii="Arial" w:hAnsi="Arial" w:cs="Arial"/>
        </w:rPr>
        <w:t xml:space="preserve">In the first instance speak to </w:t>
      </w:r>
      <w:r w:rsidR="005F64C9">
        <w:rPr>
          <w:rFonts w:ascii="Arial" w:hAnsi="Arial" w:cs="Arial"/>
        </w:rPr>
        <w:t>[Name, Job title]</w:t>
      </w:r>
      <w:r w:rsidRPr="00D82A61">
        <w:rPr>
          <w:rFonts w:ascii="Arial" w:hAnsi="Arial" w:cs="Arial"/>
        </w:rPr>
        <w:t>. The aim is always to resolve issues locally whenever possible.</w:t>
      </w:r>
    </w:p>
    <w:p w14:paraId="2A685A7A" w14:textId="77777777" w:rsidR="00C94981" w:rsidRDefault="00C94981" w:rsidP="00AF4CCF">
      <w:pPr>
        <w:spacing w:after="0" w:line="240" w:lineRule="auto"/>
        <w:jc w:val="both"/>
        <w:rPr>
          <w:rFonts w:ascii="Arial" w:hAnsi="Arial" w:cs="Arial"/>
        </w:rPr>
      </w:pPr>
    </w:p>
    <w:p w14:paraId="0063C03C" w14:textId="11CE2DAD" w:rsidR="00822F26" w:rsidRDefault="00822F26" w:rsidP="00AF4CCF">
      <w:pPr>
        <w:spacing w:after="0" w:line="240" w:lineRule="auto"/>
        <w:jc w:val="both"/>
        <w:rPr>
          <w:rFonts w:ascii="Arial" w:hAnsi="Arial" w:cs="Arial"/>
        </w:rPr>
      </w:pPr>
      <w:r w:rsidRPr="00D82A61">
        <w:rPr>
          <w:rFonts w:ascii="Arial" w:hAnsi="Arial" w:cs="Arial"/>
        </w:rPr>
        <w:t>Should the volunteer still be unhappy with the outcome of these discussions they should:</w:t>
      </w:r>
    </w:p>
    <w:p w14:paraId="2DBB1293" w14:textId="77777777" w:rsidR="00B04AA9" w:rsidRPr="00D82A61" w:rsidRDefault="00B04AA9" w:rsidP="00AF4CCF">
      <w:pPr>
        <w:spacing w:after="0" w:line="240" w:lineRule="auto"/>
        <w:jc w:val="both"/>
        <w:rPr>
          <w:rFonts w:ascii="Arial" w:hAnsi="Arial" w:cs="Arial"/>
        </w:rPr>
      </w:pPr>
    </w:p>
    <w:p w14:paraId="0DD25CF8" w14:textId="3E913C9B" w:rsidR="00822F26" w:rsidRPr="00D82A61" w:rsidRDefault="00822F26" w:rsidP="00AF4CCF">
      <w:pPr>
        <w:pStyle w:val="ListParagraph"/>
        <w:numPr>
          <w:ilvl w:val="0"/>
          <w:numId w:val="6"/>
        </w:numPr>
        <w:spacing w:after="0" w:line="240" w:lineRule="auto"/>
        <w:jc w:val="both"/>
        <w:rPr>
          <w:rFonts w:ascii="Arial" w:hAnsi="Arial" w:cs="Arial"/>
        </w:rPr>
      </w:pPr>
      <w:r w:rsidRPr="00D82A61">
        <w:rPr>
          <w:rFonts w:ascii="Arial" w:hAnsi="Arial" w:cs="Arial"/>
        </w:rPr>
        <w:t>Speak to the</w:t>
      </w:r>
      <w:r w:rsidR="00B04AA9">
        <w:rPr>
          <w:rFonts w:ascii="Arial" w:hAnsi="Arial" w:cs="Arial"/>
        </w:rPr>
        <w:t xml:space="preserve"> nom</w:t>
      </w:r>
      <w:r w:rsidR="0075420C">
        <w:rPr>
          <w:rFonts w:ascii="Arial" w:hAnsi="Arial" w:cs="Arial"/>
        </w:rPr>
        <w:t xml:space="preserve">inated member of the staff team </w:t>
      </w:r>
      <w:r w:rsidRPr="00D82A61">
        <w:rPr>
          <w:rFonts w:ascii="Arial" w:hAnsi="Arial" w:cs="Arial"/>
        </w:rPr>
        <w:t xml:space="preserve"> </w:t>
      </w:r>
      <w:r w:rsidR="00FA6F87" w:rsidRPr="009E5560">
        <w:rPr>
          <w:rFonts w:ascii="Arial" w:hAnsi="Arial" w:cs="Arial"/>
        </w:rPr>
        <w:t>[</w:t>
      </w:r>
      <w:r w:rsidR="00672A75">
        <w:rPr>
          <w:rFonts w:ascii="Arial" w:hAnsi="Arial" w:cs="Arial"/>
        </w:rPr>
        <w:t xml:space="preserve">Name, </w:t>
      </w:r>
      <w:r w:rsidR="00672A75" w:rsidRPr="009E5560">
        <w:rPr>
          <w:rFonts w:ascii="Arial" w:hAnsi="Arial" w:cs="Arial"/>
        </w:rPr>
        <w:t>Job title</w:t>
      </w:r>
      <w:r w:rsidR="00FA6F87" w:rsidRPr="00672A75">
        <w:rPr>
          <w:rFonts w:ascii="Arial" w:hAnsi="Arial" w:cs="Arial"/>
        </w:rPr>
        <w:t>]</w:t>
      </w:r>
      <w:r w:rsidRPr="00D82A61">
        <w:rPr>
          <w:rFonts w:ascii="Arial" w:hAnsi="Arial" w:cs="Arial"/>
        </w:rPr>
        <w:t xml:space="preserve"> who will then investigate the situation further.</w:t>
      </w:r>
    </w:p>
    <w:p w14:paraId="5A455F26" w14:textId="77777777" w:rsidR="00FA6F87" w:rsidRPr="00D82A61" w:rsidRDefault="00FA6F87" w:rsidP="00AF4CCF">
      <w:pPr>
        <w:spacing w:after="0" w:line="240" w:lineRule="auto"/>
        <w:jc w:val="both"/>
        <w:rPr>
          <w:rFonts w:ascii="Arial" w:hAnsi="Arial" w:cs="Arial"/>
        </w:rPr>
      </w:pPr>
    </w:p>
    <w:p w14:paraId="326020D5" w14:textId="77777777" w:rsidR="00C379F1" w:rsidRPr="00D82A61" w:rsidRDefault="0001688D" w:rsidP="00AF4CCF">
      <w:pPr>
        <w:spacing w:after="0" w:line="240" w:lineRule="auto"/>
        <w:jc w:val="both"/>
        <w:rPr>
          <w:rFonts w:ascii="Arial" w:hAnsi="Arial" w:cs="Arial"/>
        </w:rPr>
      </w:pPr>
      <w:r w:rsidRPr="00D82A61">
        <w:rPr>
          <w:rFonts w:ascii="Arial" w:hAnsi="Arial" w:cs="Arial"/>
        </w:rPr>
        <w:t>Should the volunteer still be unhappy with the outcome at this point they should:</w:t>
      </w:r>
    </w:p>
    <w:p w14:paraId="2CD86A3D" w14:textId="77777777" w:rsidR="00FA6F87" w:rsidRPr="00D82A61" w:rsidRDefault="00FA6F87" w:rsidP="00AF4CCF">
      <w:pPr>
        <w:spacing w:after="0" w:line="240" w:lineRule="auto"/>
        <w:jc w:val="both"/>
        <w:rPr>
          <w:rFonts w:ascii="Arial" w:hAnsi="Arial" w:cs="Arial"/>
        </w:rPr>
      </w:pPr>
    </w:p>
    <w:p w14:paraId="05707E5B" w14:textId="1C907DF4" w:rsidR="00704DE8" w:rsidRPr="00D82A61" w:rsidRDefault="0001688D" w:rsidP="00AF4CCF">
      <w:pPr>
        <w:pStyle w:val="ListParagraph"/>
        <w:numPr>
          <w:ilvl w:val="0"/>
          <w:numId w:val="6"/>
        </w:numPr>
        <w:spacing w:after="0" w:line="240" w:lineRule="auto"/>
        <w:jc w:val="both"/>
        <w:rPr>
          <w:rFonts w:ascii="Arial" w:hAnsi="Arial" w:cs="Arial"/>
        </w:rPr>
      </w:pPr>
      <w:r w:rsidRPr="00D82A61">
        <w:rPr>
          <w:rFonts w:ascii="Arial" w:hAnsi="Arial" w:cs="Arial"/>
        </w:rPr>
        <w:t xml:space="preserve">Take their concern to </w:t>
      </w:r>
      <w:r w:rsidR="00672A75">
        <w:rPr>
          <w:rFonts w:ascii="Arial" w:hAnsi="Arial" w:cs="Arial"/>
        </w:rPr>
        <w:t>[Name, Senior membet of staff]</w:t>
      </w:r>
      <w:r w:rsidRPr="00D82A61">
        <w:rPr>
          <w:rFonts w:ascii="Arial" w:hAnsi="Arial" w:cs="Arial"/>
        </w:rPr>
        <w:t xml:space="preserve"> who will review the situation.  The decision made at this step is final.</w:t>
      </w:r>
      <w:r w:rsidR="00533E58" w:rsidRPr="00D82A61">
        <w:rPr>
          <w:rFonts w:ascii="Arial" w:hAnsi="Arial" w:cs="Arial"/>
          <w:noProof w:val="0"/>
          <w:lang w:val="en-US"/>
        </w:rPr>
        <w:t xml:space="preserve"> </w:t>
      </w:r>
    </w:p>
    <w:p w14:paraId="47AC1484" w14:textId="77777777" w:rsidR="00C379F1" w:rsidRPr="00D82A61" w:rsidRDefault="00C379F1" w:rsidP="00AF4CCF">
      <w:pPr>
        <w:pStyle w:val="ListParagraph"/>
        <w:spacing w:after="0" w:line="240" w:lineRule="auto"/>
        <w:ind w:left="0"/>
        <w:jc w:val="both"/>
        <w:rPr>
          <w:rFonts w:ascii="Arial" w:hAnsi="Arial" w:cs="Arial"/>
        </w:rPr>
      </w:pPr>
    </w:p>
    <w:p w14:paraId="2F9BF348" w14:textId="374426F7" w:rsidR="00A0363A" w:rsidRPr="00D82A61" w:rsidRDefault="00A0363A" w:rsidP="00AF4CCF">
      <w:pPr>
        <w:pStyle w:val="ListParagraph"/>
        <w:spacing w:after="0" w:line="240" w:lineRule="auto"/>
        <w:ind w:left="0"/>
        <w:jc w:val="both"/>
        <w:rPr>
          <w:rFonts w:ascii="Arial" w:hAnsi="Arial" w:cs="Arial"/>
        </w:rPr>
      </w:pPr>
      <w:r w:rsidRPr="00D82A61">
        <w:rPr>
          <w:rFonts w:ascii="Arial" w:hAnsi="Arial" w:cs="Arial"/>
        </w:rPr>
        <w:t xml:space="preserve">If a volunteer’s activities do not meet with </w:t>
      </w:r>
      <w:r w:rsidR="00416BA8">
        <w:rPr>
          <w:rFonts w:ascii="Arial" w:hAnsi="Arial" w:cs="Arial"/>
        </w:rPr>
        <w:t xml:space="preserve">the </w:t>
      </w:r>
      <w:r w:rsidR="005810C1">
        <w:rPr>
          <w:rFonts w:ascii="Arial" w:hAnsi="Arial" w:cs="Arial"/>
        </w:rPr>
        <w:t>organisation’</w:t>
      </w:r>
      <w:r w:rsidR="005810C1" w:rsidRPr="00D82A61">
        <w:rPr>
          <w:rFonts w:ascii="Arial" w:hAnsi="Arial" w:cs="Arial"/>
        </w:rPr>
        <w:t xml:space="preserve">s </w:t>
      </w:r>
      <w:r w:rsidRPr="00D82A61">
        <w:rPr>
          <w:rFonts w:ascii="Arial" w:hAnsi="Arial" w:cs="Arial"/>
        </w:rPr>
        <w:t xml:space="preserve">expectations or standards </w:t>
      </w:r>
      <w:r w:rsidR="00672A75">
        <w:rPr>
          <w:rFonts w:ascii="Arial" w:hAnsi="Arial" w:cs="Arial"/>
        </w:rPr>
        <w:t>[Name, Job title] will</w:t>
      </w:r>
      <w:r w:rsidR="00FA6F87" w:rsidRPr="00D82A61">
        <w:rPr>
          <w:rFonts w:ascii="Arial" w:hAnsi="Arial" w:cs="Arial"/>
        </w:rPr>
        <w:t>:</w:t>
      </w:r>
    </w:p>
    <w:p w14:paraId="0CD0D725" w14:textId="77777777" w:rsidR="00BF1FC3" w:rsidRPr="00D82A61" w:rsidRDefault="00BF1FC3" w:rsidP="00AF4CCF">
      <w:pPr>
        <w:pStyle w:val="ListParagraph"/>
        <w:spacing w:after="0" w:line="240" w:lineRule="auto"/>
        <w:ind w:left="0"/>
        <w:jc w:val="both"/>
        <w:rPr>
          <w:rFonts w:ascii="Arial" w:hAnsi="Arial" w:cs="Arial"/>
        </w:rPr>
      </w:pPr>
    </w:p>
    <w:p w14:paraId="42DA4C94" w14:textId="571CA4C5" w:rsidR="00BF1FC3" w:rsidRPr="00D82A61" w:rsidRDefault="00BF1FC3" w:rsidP="00AF4CCF">
      <w:pPr>
        <w:pStyle w:val="ListParagraph"/>
        <w:numPr>
          <w:ilvl w:val="0"/>
          <w:numId w:val="6"/>
        </w:numPr>
        <w:spacing w:after="0" w:line="240" w:lineRule="auto"/>
        <w:jc w:val="both"/>
        <w:rPr>
          <w:rFonts w:ascii="Arial" w:hAnsi="Arial" w:cs="Arial"/>
        </w:rPr>
      </w:pPr>
      <w:r w:rsidRPr="00D82A61">
        <w:rPr>
          <w:rFonts w:ascii="Arial" w:hAnsi="Arial" w:cs="Arial"/>
        </w:rPr>
        <w:t xml:space="preserve">Talk with the volunteer concerned and give support and </w:t>
      </w:r>
      <w:r w:rsidR="00B04AA9">
        <w:rPr>
          <w:rFonts w:ascii="Arial" w:hAnsi="Arial" w:cs="Arial"/>
        </w:rPr>
        <w:t xml:space="preserve">help to improve the situation. </w:t>
      </w:r>
      <w:r w:rsidRPr="00D82A61">
        <w:rPr>
          <w:rFonts w:ascii="Arial" w:hAnsi="Arial" w:cs="Arial"/>
        </w:rPr>
        <w:t>This may include the offer of further training.</w:t>
      </w:r>
    </w:p>
    <w:p w14:paraId="4BB8B510" w14:textId="77777777" w:rsidR="00043257" w:rsidRPr="00D82A61" w:rsidRDefault="00BF1FC3" w:rsidP="00AF4CCF">
      <w:pPr>
        <w:pStyle w:val="ListParagraph"/>
        <w:numPr>
          <w:ilvl w:val="0"/>
          <w:numId w:val="6"/>
        </w:numPr>
        <w:spacing w:after="0" w:line="240" w:lineRule="auto"/>
        <w:jc w:val="both"/>
        <w:rPr>
          <w:rFonts w:ascii="Arial" w:hAnsi="Arial" w:cs="Arial"/>
        </w:rPr>
      </w:pPr>
      <w:r w:rsidRPr="00D82A61">
        <w:rPr>
          <w:rFonts w:ascii="Arial" w:hAnsi="Arial" w:cs="Arial"/>
        </w:rPr>
        <w:t>If this proves unsuccessful</w:t>
      </w:r>
      <w:r w:rsidR="00B97D6A" w:rsidRPr="00D82A61">
        <w:rPr>
          <w:rFonts w:ascii="Arial" w:hAnsi="Arial" w:cs="Arial"/>
        </w:rPr>
        <w:t>, an alternative</w:t>
      </w:r>
      <w:r w:rsidR="00043257" w:rsidRPr="00D82A61">
        <w:rPr>
          <w:rFonts w:ascii="Arial" w:hAnsi="Arial" w:cs="Arial"/>
        </w:rPr>
        <w:t>, more suitable role may be offered depending on circumstances.</w:t>
      </w:r>
    </w:p>
    <w:p w14:paraId="080704DA" w14:textId="30A31C61" w:rsidR="00882975" w:rsidRPr="00D82A61" w:rsidRDefault="00043257" w:rsidP="00AF4CCF">
      <w:pPr>
        <w:pStyle w:val="ListParagraph"/>
        <w:numPr>
          <w:ilvl w:val="0"/>
          <w:numId w:val="6"/>
        </w:numPr>
        <w:spacing w:after="0" w:line="240" w:lineRule="auto"/>
        <w:jc w:val="both"/>
        <w:rPr>
          <w:rFonts w:ascii="Arial" w:hAnsi="Arial" w:cs="Arial"/>
        </w:rPr>
      </w:pPr>
      <w:r w:rsidRPr="00D82A61">
        <w:rPr>
          <w:rFonts w:ascii="Arial" w:hAnsi="Arial" w:cs="Arial"/>
        </w:rPr>
        <w:t>If this action still proves unsucces</w:t>
      </w:r>
      <w:r w:rsidR="00882975" w:rsidRPr="00D82A61">
        <w:rPr>
          <w:rFonts w:ascii="Arial" w:hAnsi="Arial" w:cs="Arial"/>
        </w:rPr>
        <w:t xml:space="preserve">sful, a discussion between </w:t>
      </w:r>
      <w:r w:rsidR="00672A75">
        <w:rPr>
          <w:rFonts w:ascii="Arial" w:hAnsi="Arial" w:cs="Arial"/>
        </w:rPr>
        <w:t>[Name, Job title]</w:t>
      </w:r>
      <w:r w:rsidR="00416BA8" w:rsidRPr="00D82A61">
        <w:rPr>
          <w:rFonts w:ascii="Arial" w:hAnsi="Arial" w:cs="Arial"/>
        </w:rPr>
        <w:t xml:space="preserve"> </w:t>
      </w:r>
      <w:r w:rsidR="00882975" w:rsidRPr="00D82A61">
        <w:rPr>
          <w:rFonts w:ascii="Arial" w:hAnsi="Arial" w:cs="Arial"/>
        </w:rPr>
        <w:t>and the volunteer will explore a possible way forward which may include asking the volunteer to stop volunteering.</w:t>
      </w:r>
    </w:p>
    <w:p w14:paraId="1051D11A" w14:textId="77777777" w:rsidR="00FA6F87" w:rsidRPr="00D82A61" w:rsidRDefault="00FA6F87" w:rsidP="00AF4CCF">
      <w:pPr>
        <w:pStyle w:val="ListParagraph"/>
        <w:spacing w:after="0" w:line="240" w:lineRule="auto"/>
        <w:ind w:left="765"/>
        <w:jc w:val="both"/>
        <w:rPr>
          <w:rFonts w:ascii="Arial" w:hAnsi="Arial" w:cs="Arial"/>
        </w:rPr>
      </w:pPr>
    </w:p>
    <w:p w14:paraId="2DCF84E0" w14:textId="327FBFBE" w:rsidR="00882975" w:rsidRPr="00D82A61" w:rsidRDefault="00827CEB" w:rsidP="00AF4CCF">
      <w:pPr>
        <w:spacing w:after="0" w:line="240" w:lineRule="auto"/>
        <w:jc w:val="both"/>
        <w:rPr>
          <w:rFonts w:ascii="Arial" w:hAnsi="Arial" w:cs="Arial"/>
        </w:rPr>
      </w:pPr>
      <w:r w:rsidRPr="00D82A61">
        <w:rPr>
          <w:rFonts w:ascii="Arial" w:hAnsi="Arial" w:cs="Arial"/>
        </w:rPr>
        <w:t xml:space="preserve">In </w:t>
      </w:r>
      <w:r w:rsidR="00B04AA9">
        <w:rPr>
          <w:rFonts w:ascii="Arial" w:hAnsi="Arial" w:cs="Arial"/>
        </w:rPr>
        <w:t>each</w:t>
      </w:r>
      <w:r w:rsidRPr="00D82A61">
        <w:rPr>
          <w:rFonts w:ascii="Arial" w:hAnsi="Arial" w:cs="Arial"/>
        </w:rPr>
        <w:t xml:space="preserve"> of the above situations t</w:t>
      </w:r>
      <w:r w:rsidR="00882975" w:rsidRPr="00D82A61">
        <w:rPr>
          <w:rFonts w:ascii="Arial" w:hAnsi="Arial" w:cs="Arial"/>
        </w:rPr>
        <w:t>he volunteer will be encouraged to bring someone to support them during these meetings.</w:t>
      </w:r>
    </w:p>
    <w:p w14:paraId="0D294238" w14:textId="77777777" w:rsidR="00FA6F87" w:rsidRPr="00D82A61" w:rsidRDefault="00FA6F87" w:rsidP="00AF4CCF">
      <w:pPr>
        <w:spacing w:after="0" w:line="240" w:lineRule="auto"/>
        <w:jc w:val="both"/>
        <w:rPr>
          <w:rFonts w:ascii="Arial" w:hAnsi="Arial" w:cs="Arial"/>
        </w:rPr>
      </w:pPr>
    </w:p>
    <w:p w14:paraId="02DE24B5" w14:textId="7D5881FC" w:rsidR="00C37327" w:rsidRPr="00D82A61" w:rsidRDefault="00882975" w:rsidP="00AF4CCF">
      <w:pPr>
        <w:spacing w:after="0" w:line="240" w:lineRule="auto"/>
        <w:jc w:val="both"/>
        <w:rPr>
          <w:rFonts w:ascii="Arial" w:hAnsi="Arial" w:cs="Arial"/>
        </w:rPr>
      </w:pPr>
      <w:r w:rsidRPr="00D82A61">
        <w:rPr>
          <w:rFonts w:ascii="Arial" w:hAnsi="Arial" w:cs="Arial"/>
        </w:rPr>
        <w:t>There may be times however when the situation is so serious that the volunteer may be asked to stop volunteering at an earlier stage in the process.</w:t>
      </w:r>
      <w:r w:rsidR="00FA6F87" w:rsidRPr="00D82A61">
        <w:rPr>
          <w:rFonts w:ascii="Arial" w:hAnsi="Arial" w:cs="Arial"/>
        </w:rPr>
        <w:t xml:space="preserve"> </w:t>
      </w:r>
      <w:r w:rsidRPr="00D82A61">
        <w:rPr>
          <w:rFonts w:ascii="Arial" w:hAnsi="Arial" w:cs="Arial"/>
        </w:rPr>
        <w:t xml:space="preserve">Situations that would be considered very serious include: fraud, theft, serious breach of confidentiality, inappropriate behaviour towards </w:t>
      </w:r>
      <w:r w:rsidR="007F7D0E">
        <w:rPr>
          <w:rFonts w:ascii="Arial" w:hAnsi="Arial" w:cs="Arial"/>
        </w:rPr>
        <w:t>children, young people and families</w:t>
      </w:r>
      <w:r w:rsidRPr="00D82A61">
        <w:rPr>
          <w:rFonts w:ascii="Arial" w:hAnsi="Arial" w:cs="Arial"/>
        </w:rPr>
        <w:t>, fellow volunteers or sta</w:t>
      </w:r>
      <w:r w:rsidR="00FB1AE2" w:rsidRPr="00D82A61">
        <w:rPr>
          <w:rFonts w:ascii="Arial" w:hAnsi="Arial" w:cs="Arial"/>
        </w:rPr>
        <w:t>ff eg</w:t>
      </w:r>
      <w:r w:rsidR="00704DE8" w:rsidRPr="00D82A61">
        <w:rPr>
          <w:rFonts w:ascii="Arial" w:hAnsi="Arial" w:cs="Arial"/>
        </w:rPr>
        <w:t xml:space="preserve"> harassment, bullying, violence, </w:t>
      </w:r>
      <w:r w:rsidR="00E047C9">
        <w:rPr>
          <w:rFonts w:ascii="Arial" w:hAnsi="Arial" w:cs="Arial"/>
        </w:rPr>
        <w:t xml:space="preserve">inappropirate use of </w:t>
      </w:r>
      <w:r w:rsidR="00704DE8" w:rsidRPr="00D82A61">
        <w:rPr>
          <w:rFonts w:ascii="Arial" w:hAnsi="Arial" w:cs="Arial"/>
        </w:rPr>
        <w:t>social media, breakdown of working relationships etc.</w:t>
      </w:r>
      <w:r w:rsidR="00FB1AE2" w:rsidRPr="00D82A61">
        <w:rPr>
          <w:rFonts w:ascii="Arial" w:hAnsi="Arial" w:cs="Arial"/>
        </w:rPr>
        <w:t xml:space="preserve"> </w:t>
      </w:r>
    </w:p>
    <w:p w14:paraId="1F32D660" w14:textId="77777777" w:rsidR="00FA6F87" w:rsidRPr="00D82A61" w:rsidRDefault="00FA6F87" w:rsidP="00AF4CCF">
      <w:pPr>
        <w:spacing w:after="0" w:line="240" w:lineRule="auto"/>
        <w:jc w:val="both"/>
        <w:rPr>
          <w:rFonts w:ascii="Arial" w:hAnsi="Arial" w:cs="Arial"/>
        </w:rPr>
      </w:pPr>
    </w:p>
    <w:p w14:paraId="22CC3CEF" w14:textId="7E28D0BC" w:rsidR="006B10EF" w:rsidRDefault="00672A75" w:rsidP="00AF4CCF">
      <w:pPr>
        <w:spacing w:after="0" w:line="240" w:lineRule="auto"/>
        <w:jc w:val="both"/>
        <w:rPr>
          <w:rFonts w:ascii="Arial" w:hAnsi="Arial" w:cs="Arial"/>
        </w:rPr>
      </w:pPr>
      <w:r>
        <w:rPr>
          <w:rFonts w:ascii="Arial" w:hAnsi="Arial" w:cs="Arial"/>
        </w:rPr>
        <w:t xml:space="preserve">[Organisation] </w:t>
      </w:r>
      <w:r w:rsidR="00DA0E6F" w:rsidRPr="00D82A61">
        <w:rPr>
          <w:rFonts w:ascii="Arial" w:hAnsi="Arial" w:cs="Arial"/>
        </w:rPr>
        <w:t>will maintain confidential records relating to any incident/difficult situation involving a volunteer, including notes of any discussions or meetings held with the volunteer or other persons involved.</w:t>
      </w:r>
      <w:r w:rsidR="00BF1FC3" w:rsidRPr="00D82A61">
        <w:rPr>
          <w:rFonts w:ascii="Arial" w:hAnsi="Arial" w:cs="Arial"/>
        </w:rPr>
        <w:t xml:space="preserve"> </w:t>
      </w:r>
    </w:p>
    <w:p w14:paraId="014DB259" w14:textId="77777777" w:rsidR="0095568C" w:rsidRDefault="0095568C" w:rsidP="00AF4CCF">
      <w:pPr>
        <w:spacing w:after="0" w:line="240" w:lineRule="auto"/>
        <w:jc w:val="both"/>
        <w:rPr>
          <w:rFonts w:ascii="Arial" w:hAnsi="Arial" w:cs="Arial"/>
          <w:b/>
          <w:highlight w:val="yellow"/>
        </w:rPr>
      </w:pPr>
    </w:p>
    <w:p w14:paraId="411D70FC" w14:textId="77777777" w:rsidR="0095568C" w:rsidRDefault="0095568C" w:rsidP="00AF4CCF">
      <w:pPr>
        <w:spacing w:after="0" w:line="240" w:lineRule="auto"/>
        <w:jc w:val="both"/>
        <w:rPr>
          <w:rFonts w:ascii="Arial" w:hAnsi="Arial" w:cs="Arial"/>
          <w:b/>
          <w:highlight w:val="yellow"/>
        </w:rPr>
      </w:pPr>
    </w:p>
    <w:p w14:paraId="36DE7E53" w14:textId="77777777" w:rsidR="007814AC" w:rsidRDefault="007814AC" w:rsidP="00AF4CCF">
      <w:pPr>
        <w:spacing w:after="0" w:line="240" w:lineRule="auto"/>
        <w:jc w:val="both"/>
        <w:rPr>
          <w:rFonts w:ascii="Arial" w:hAnsi="Arial" w:cs="Arial"/>
          <w:b/>
        </w:rPr>
      </w:pPr>
    </w:p>
    <w:p w14:paraId="5416648C" w14:textId="77777777" w:rsidR="007814AC" w:rsidRDefault="007814AC" w:rsidP="00AF4CCF">
      <w:pPr>
        <w:spacing w:after="0" w:line="240" w:lineRule="auto"/>
        <w:jc w:val="both"/>
        <w:rPr>
          <w:rFonts w:ascii="Arial" w:hAnsi="Arial" w:cs="Arial"/>
          <w:b/>
        </w:rPr>
      </w:pPr>
    </w:p>
    <w:p w14:paraId="64B872C3" w14:textId="77777777" w:rsidR="007814AC" w:rsidRDefault="007814AC" w:rsidP="00AF4CCF">
      <w:pPr>
        <w:spacing w:after="0" w:line="240" w:lineRule="auto"/>
        <w:jc w:val="both"/>
        <w:rPr>
          <w:rFonts w:ascii="Arial" w:hAnsi="Arial" w:cs="Arial"/>
          <w:b/>
        </w:rPr>
      </w:pPr>
    </w:p>
    <w:p w14:paraId="51CFBE42" w14:textId="77777777" w:rsidR="007814AC" w:rsidRDefault="007814AC" w:rsidP="00AF4CCF">
      <w:pPr>
        <w:spacing w:after="0" w:line="240" w:lineRule="auto"/>
        <w:jc w:val="both"/>
        <w:rPr>
          <w:rFonts w:ascii="Arial" w:hAnsi="Arial" w:cs="Arial"/>
          <w:b/>
        </w:rPr>
      </w:pPr>
    </w:p>
    <w:p w14:paraId="7F8DEDE6" w14:textId="77777777" w:rsidR="007814AC" w:rsidRDefault="007814AC" w:rsidP="00AF4CCF">
      <w:pPr>
        <w:spacing w:after="0" w:line="240" w:lineRule="auto"/>
        <w:jc w:val="both"/>
        <w:rPr>
          <w:rFonts w:ascii="Arial" w:hAnsi="Arial" w:cs="Arial"/>
          <w:b/>
        </w:rPr>
      </w:pPr>
    </w:p>
    <w:p w14:paraId="55F93087" w14:textId="77777777" w:rsidR="007814AC" w:rsidRDefault="007814AC" w:rsidP="00AF4CCF">
      <w:pPr>
        <w:spacing w:after="0" w:line="240" w:lineRule="auto"/>
        <w:jc w:val="both"/>
        <w:rPr>
          <w:rFonts w:ascii="Arial" w:hAnsi="Arial" w:cs="Arial"/>
          <w:b/>
        </w:rPr>
      </w:pPr>
    </w:p>
    <w:p w14:paraId="76D9C788" w14:textId="77777777" w:rsidR="007814AC" w:rsidRDefault="007814AC" w:rsidP="00AF4CCF">
      <w:pPr>
        <w:spacing w:after="0" w:line="240" w:lineRule="auto"/>
        <w:jc w:val="both"/>
        <w:rPr>
          <w:rFonts w:ascii="Arial" w:hAnsi="Arial" w:cs="Arial"/>
          <w:b/>
        </w:rPr>
      </w:pPr>
    </w:p>
    <w:p w14:paraId="6CB65D3C" w14:textId="77777777" w:rsidR="007814AC" w:rsidRDefault="007814AC" w:rsidP="00AF4CCF">
      <w:pPr>
        <w:spacing w:after="0" w:line="240" w:lineRule="auto"/>
        <w:jc w:val="both"/>
        <w:rPr>
          <w:rFonts w:ascii="Arial" w:hAnsi="Arial" w:cs="Arial"/>
          <w:b/>
        </w:rPr>
      </w:pPr>
    </w:p>
    <w:p w14:paraId="3E9375E4" w14:textId="77777777" w:rsidR="007814AC" w:rsidRDefault="007814AC" w:rsidP="00AF4CCF">
      <w:pPr>
        <w:spacing w:after="0" w:line="240" w:lineRule="auto"/>
        <w:jc w:val="both"/>
        <w:rPr>
          <w:rFonts w:ascii="Arial" w:hAnsi="Arial" w:cs="Arial"/>
          <w:b/>
        </w:rPr>
      </w:pPr>
    </w:p>
    <w:p w14:paraId="1B73A4B3" w14:textId="77777777" w:rsidR="007814AC" w:rsidRDefault="007814AC" w:rsidP="00AF4CCF">
      <w:pPr>
        <w:spacing w:after="0" w:line="240" w:lineRule="auto"/>
        <w:jc w:val="both"/>
        <w:rPr>
          <w:rFonts w:ascii="Arial" w:hAnsi="Arial" w:cs="Arial"/>
          <w:b/>
        </w:rPr>
      </w:pPr>
    </w:p>
    <w:p w14:paraId="6A52C0E2" w14:textId="77777777" w:rsidR="007814AC" w:rsidRDefault="007814AC" w:rsidP="00AF4CCF">
      <w:pPr>
        <w:spacing w:after="0" w:line="240" w:lineRule="auto"/>
        <w:jc w:val="both"/>
        <w:rPr>
          <w:rFonts w:ascii="Arial" w:hAnsi="Arial" w:cs="Arial"/>
          <w:b/>
        </w:rPr>
      </w:pPr>
    </w:p>
    <w:p w14:paraId="09B0C5C3" w14:textId="77777777" w:rsidR="007814AC" w:rsidRDefault="007814AC" w:rsidP="00AF4CCF">
      <w:pPr>
        <w:spacing w:after="0" w:line="240" w:lineRule="auto"/>
        <w:jc w:val="both"/>
        <w:rPr>
          <w:rFonts w:ascii="Arial" w:hAnsi="Arial" w:cs="Arial"/>
          <w:b/>
        </w:rPr>
      </w:pPr>
    </w:p>
    <w:p w14:paraId="05D0AC31" w14:textId="77777777" w:rsidR="007814AC" w:rsidRDefault="007814AC" w:rsidP="00AF4CCF">
      <w:pPr>
        <w:spacing w:after="0" w:line="240" w:lineRule="auto"/>
        <w:jc w:val="both"/>
        <w:rPr>
          <w:rFonts w:ascii="Arial" w:hAnsi="Arial" w:cs="Arial"/>
          <w:b/>
        </w:rPr>
      </w:pPr>
    </w:p>
    <w:p w14:paraId="0760451E" w14:textId="77777777" w:rsidR="007814AC" w:rsidRDefault="007814AC" w:rsidP="00AF4CCF">
      <w:pPr>
        <w:spacing w:after="0" w:line="240" w:lineRule="auto"/>
        <w:jc w:val="both"/>
        <w:rPr>
          <w:rFonts w:ascii="Arial" w:hAnsi="Arial" w:cs="Arial"/>
          <w:b/>
        </w:rPr>
      </w:pPr>
    </w:p>
    <w:p w14:paraId="5AC6E6AA" w14:textId="77777777" w:rsidR="007814AC" w:rsidRDefault="007814AC" w:rsidP="00AF4CCF">
      <w:pPr>
        <w:spacing w:after="0" w:line="240" w:lineRule="auto"/>
        <w:jc w:val="both"/>
        <w:rPr>
          <w:rFonts w:ascii="Arial" w:hAnsi="Arial" w:cs="Arial"/>
          <w:b/>
        </w:rPr>
      </w:pPr>
    </w:p>
    <w:p w14:paraId="3E755DCA" w14:textId="77777777" w:rsidR="007814AC" w:rsidRDefault="007814AC" w:rsidP="00AF4CCF">
      <w:pPr>
        <w:spacing w:after="0" w:line="240" w:lineRule="auto"/>
        <w:jc w:val="both"/>
        <w:rPr>
          <w:rFonts w:ascii="Arial" w:hAnsi="Arial" w:cs="Arial"/>
          <w:b/>
        </w:rPr>
      </w:pPr>
    </w:p>
    <w:p w14:paraId="5BB4911E" w14:textId="77777777" w:rsidR="007814AC" w:rsidRDefault="007814AC" w:rsidP="00AF4CCF">
      <w:pPr>
        <w:spacing w:after="0" w:line="240" w:lineRule="auto"/>
        <w:jc w:val="both"/>
        <w:rPr>
          <w:rFonts w:ascii="Arial" w:hAnsi="Arial" w:cs="Arial"/>
          <w:b/>
        </w:rPr>
      </w:pPr>
    </w:p>
    <w:p w14:paraId="02234510" w14:textId="4AF83A71" w:rsidR="00B04AA9" w:rsidRDefault="00B04AA9" w:rsidP="00AF4CCF">
      <w:pPr>
        <w:spacing w:after="0" w:line="240" w:lineRule="auto"/>
        <w:jc w:val="both"/>
        <w:rPr>
          <w:rFonts w:ascii="Arial" w:hAnsi="Arial" w:cs="Arial"/>
          <w:b/>
          <w:sz w:val="28"/>
          <w:szCs w:val="28"/>
        </w:rPr>
      </w:pPr>
    </w:p>
    <w:p w14:paraId="2FE6E12F" w14:textId="2D935FC2" w:rsidR="00E047C9" w:rsidRDefault="00E047C9" w:rsidP="00AF4CCF">
      <w:pPr>
        <w:spacing w:after="0" w:line="240" w:lineRule="auto"/>
        <w:jc w:val="both"/>
        <w:rPr>
          <w:rFonts w:ascii="Arial" w:hAnsi="Arial" w:cs="Arial"/>
          <w:b/>
          <w:sz w:val="28"/>
          <w:szCs w:val="28"/>
        </w:rPr>
      </w:pPr>
    </w:p>
    <w:p w14:paraId="09CD6009" w14:textId="77777777" w:rsidR="00E047C9" w:rsidRDefault="00E047C9" w:rsidP="00AF4CCF">
      <w:pPr>
        <w:spacing w:after="0" w:line="240" w:lineRule="auto"/>
        <w:jc w:val="both"/>
        <w:rPr>
          <w:rFonts w:ascii="Arial" w:hAnsi="Arial" w:cs="Arial"/>
          <w:b/>
          <w:sz w:val="28"/>
          <w:szCs w:val="28"/>
        </w:rPr>
      </w:pPr>
    </w:p>
    <w:p w14:paraId="02960029" w14:textId="6CF62E02" w:rsidR="00B04AA9" w:rsidRDefault="00062DD0" w:rsidP="00AF4CCF">
      <w:pPr>
        <w:spacing w:after="0" w:line="240" w:lineRule="auto"/>
        <w:jc w:val="both"/>
        <w:rPr>
          <w:rFonts w:ascii="Arial" w:hAnsi="Arial" w:cs="Arial"/>
          <w:b/>
        </w:rPr>
      </w:pPr>
      <w:r w:rsidRPr="00B04AA9">
        <w:rPr>
          <w:rFonts w:ascii="Arial" w:hAnsi="Arial" w:cs="Arial"/>
          <w:b/>
          <w:sz w:val="28"/>
          <w:szCs w:val="28"/>
        </w:rPr>
        <w:t>Part 5: Driving</w:t>
      </w:r>
      <w:r w:rsidR="00672A75" w:rsidRPr="00B04AA9">
        <w:rPr>
          <w:rFonts w:ascii="Arial" w:hAnsi="Arial" w:cs="Arial"/>
          <w:b/>
          <w:sz w:val="28"/>
          <w:szCs w:val="28"/>
        </w:rPr>
        <w:t xml:space="preserve"> Families</w:t>
      </w:r>
      <w:r w:rsidR="00672A75">
        <w:rPr>
          <w:rFonts w:ascii="Arial" w:hAnsi="Arial" w:cs="Arial"/>
          <w:b/>
        </w:rPr>
        <w:t xml:space="preserve"> </w:t>
      </w:r>
      <w:r w:rsidRPr="00062DD0">
        <w:rPr>
          <w:rFonts w:ascii="Arial" w:hAnsi="Arial" w:cs="Arial"/>
          <w:b/>
        </w:rPr>
        <w:t xml:space="preserve"> </w:t>
      </w:r>
    </w:p>
    <w:p w14:paraId="3B4FE4F5" w14:textId="77777777" w:rsidR="00B04AA9" w:rsidRDefault="00B04AA9" w:rsidP="00AF4CCF">
      <w:pPr>
        <w:spacing w:after="0" w:line="240" w:lineRule="auto"/>
        <w:jc w:val="both"/>
        <w:rPr>
          <w:rFonts w:ascii="Arial" w:hAnsi="Arial" w:cs="Arial"/>
          <w:b/>
        </w:rPr>
      </w:pPr>
    </w:p>
    <w:p w14:paraId="4B6AF322" w14:textId="58FE7DA5" w:rsidR="00062DD0" w:rsidRDefault="00672A75" w:rsidP="00AF4CCF">
      <w:pPr>
        <w:spacing w:after="0" w:line="240" w:lineRule="auto"/>
        <w:jc w:val="both"/>
        <w:rPr>
          <w:rFonts w:ascii="Arial" w:hAnsi="Arial" w:cs="Arial"/>
          <w:b/>
        </w:rPr>
      </w:pPr>
      <w:r>
        <w:rPr>
          <w:rFonts w:ascii="Arial" w:hAnsi="Arial" w:cs="Arial"/>
          <w:b/>
        </w:rPr>
        <w:t xml:space="preserve">Guidance is available from ROSPA </w:t>
      </w:r>
      <w:hyperlink r:id="rId11" w:history="1">
        <w:r w:rsidR="006D3AD9" w:rsidRPr="00E7460F">
          <w:rPr>
            <w:rStyle w:val="Hyperlink"/>
            <w:rFonts w:ascii="Arial" w:hAnsi="Arial" w:cs="Arial"/>
          </w:rPr>
          <w:t>https://www.rospa.com/rospaweb/docs/advice-services/road-safety/drivers/volunteer-drivers.pdf</w:t>
        </w:r>
      </w:hyperlink>
      <w:r w:rsidR="006D3AD9">
        <w:rPr>
          <w:rFonts w:ascii="Arial" w:hAnsi="Arial" w:cs="Arial"/>
          <w:b/>
        </w:rPr>
        <w:t xml:space="preserve"> </w:t>
      </w:r>
    </w:p>
    <w:p w14:paraId="60FE4314" w14:textId="77777777" w:rsidR="00062DD0" w:rsidRDefault="00062DD0" w:rsidP="00AF4CCF">
      <w:pPr>
        <w:spacing w:after="0" w:line="240" w:lineRule="auto"/>
        <w:jc w:val="both"/>
        <w:rPr>
          <w:rFonts w:ascii="Arial" w:hAnsi="Arial" w:cs="Arial"/>
          <w:b/>
        </w:rPr>
      </w:pPr>
    </w:p>
    <w:p w14:paraId="3AE403CB" w14:textId="7D06A82C" w:rsidR="00C276E9" w:rsidRDefault="00672A75" w:rsidP="00AF4CCF">
      <w:pPr>
        <w:spacing w:after="0" w:line="240" w:lineRule="auto"/>
        <w:jc w:val="both"/>
        <w:rPr>
          <w:rFonts w:ascii="Arial" w:hAnsi="Arial" w:cs="Arial"/>
          <w:b/>
        </w:rPr>
      </w:pPr>
      <w:r>
        <w:rPr>
          <w:rFonts w:ascii="Arial" w:hAnsi="Arial" w:cs="Arial"/>
          <w:b/>
        </w:rPr>
        <w:t>Guidance may also available from National Volunteering Organisations such as</w:t>
      </w:r>
      <w:r w:rsidR="00C276E9">
        <w:rPr>
          <w:rFonts w:ascii="Arial" w:hAnsi="Arial" w:cs="Arial"/>
          <w:b/>
        </w:rPr>
        <w:t>:</w:t>
      </w:r>
    </w:p>
    <w:p w14:paraId="036E8FDB" w14:textId="77777777" w:rsidR="00C276E9" w:rsidRDefault="00C276E9" w:rsidP="00AF4CCF">
      <w:pPr>
        <w:spacing w:after="0" w:line="240" w:lineRule="auto"/>
        <w:jc w:val="both"/>
        <w:rPr>
          <w:rFonts w:ascii="Arial" w:hAnsi="Arial" w:cs="Arial"/>
          <w:b/>
        </w:rPr>
      </w:pPr>
    </w:p>
    <w:p w14:paraId="39336F73" w14:textId="77777777" w:rsidR="00C276E9" w:rsidRDefault="00C276E9" w:rsidP="00AF4CCF">
      <w:pPr>
        <w:pStyle w:val="ListParagraph"/>
        <w:numPr>
          <w:ilvl w:val="0"/>
          <w:numId w:val="27"/>
        </w:numPr>
        <w:spacing w:after="0" w:line="240" w:lineRule="auto"/>
        <w:jc w:val="both"/>
        <w:rPr>
          <w:rFonts w:ascii="Arial" w:hAnsi="Arial" w:cs="Arial"/>
          <w:b/>
        </w:rPr>
      </w:pPr>
      <w:r>
        <w:rPr>
          <w:rFonts w:ascii="Arial" w:hAnsi="Arial" w:cs="Arial"/>
          <w:b/>
        </w:rPr>
        <w:t>NCVO</w:t>
      </w:r>
    </w:p>
    <w:p w14:paraId="0B8AE6EE" w14:textId="77777777" w:rsidR="00C276E9" w:rsidRDefault="00C276E9" w:rsidP="00AF4CCF">
      <w:pPr>
        <w:pStyle w:val="ListParagraph"/>
        <w:numPr>
          <w:ilvl w:val="0"/>
          <w:numId w:val="27"/>
        </w:numPr>
        <w:spacing w:after="0" w:line="240" w:lineRule="auto"/>
        <w:jc w:val="both"/>
        <w:rPr>
          <w:rFonts w:ascii="Arial" w:hAnsi="Arial" w:cs="Arial"/>
          <w:b/>
        </w:rPr>
      </w:pPr>
      <w:r>
        <w:rPr>
          <w:rFonts w:ascii="Arial" w:hAnsi="Arial" w:cs="Arial"/>
          <w:b/>
        </w:rPr>
        <w:t>Volunteer Scotland</w:t>
      </w:r>
    </w:p>
    <w:p w14:paraId="4DC40A93" w14:textId="77777777" w:rsidR="00C276E9" w:rsidRDefault="00672A75" w:rsidP="00AF4CCF">
      <w:pPr>
        <w:pStyle w:val="ListParagraph"/>
        <w:numPr>
          <w:ilvl w:val="0"/>
          <w:numId w:val="27"/>
        </w:numPr>
        <w:spacing w:after="0" w:line="240" w:lineRule="auto"/>
        <w:jc w:val="both"/>
        <w:rPr>
          <w:rFonts w:ascii="Arial" w:hAnsi="Arial" w:cs="Arial"/>
          <w:b/>
        </w:rPr>
      </w:pPr>
      <w:r w:rsidRPr="00C276E9">
        <w:rPr>
          <w:rFonts w:ascii="Arial" w:hAnsi="Arial" w:cs="Arial"/>
          <w:b/>
        </w:rPr>
        <w:t>Volunteer</w:t>
      </w:r>
      <w:r w:rsidR="00C276E9">
        <w:rPr>
          <w:rFonts w:ascii="Arial" w:hAnsi="Arial" w:cs="Arial"/>
          <w:b/>
        </w:rPr>
        <w:t xml:space="preserve"> Now (Northern Ireland) </w:t>
      </w:r>
    </w:p>
    <w:p w14:paraId="0D491ECE" w14:textId="3E558C36" w:rsidR="00672A75" w:rsidRPr="00C276E9" w:rsidRDefault="00C276E9" w:rsidP="00AF4CCF">
      <w:pPr>
        <w:pStyle w:val="ListParagraph"/>
        <w:numPr>
          <w:ilvl w:val="0"/>
          <w:numId w:val="27"/>
        </w:numPr>
        <w:spacing w:after="0" w:line="240" w:lineRule="auto"/>
        <w:jc w:val="both"/>
        <w:rPr>
          <w:rFonts w:ascii="Arial" w:hAnsi="Arial" w:cs="Arial"/>
          <w:b/>
        </w:rPr>
      </w:pPr>
      <w:r>
        <w:rPr>
          <w:rFonts w:ascii="Arial" w:hAnsi="Arial" w:cs="Arial"/>
          <w:b/>
        </w:rPr>
        <w:t>Volunteering Wales</w:t>
      </w:r>
    </w:p>
    <w:p w14:paraId="6CC79D82" w14:textId="77777777" w:rsidR="00FA6F87" w:rsidRPr="00057AB0" w:rsidRDefault="00FA6F87" w:rsidP="00AF4CCF">
      <w:pPr>
        <w:pStyle w:val="Title"/>
        <w:jc w:val="both"/>
        <w:rPr>
          <w:rFonts w:cs="Arial"/>
          <w:szCs w:val="24"/>
        </w:rPr>
      </w:pPr>
    </w:p>
    <w:sectPr w:rsidR="00FA6F87" w:rsidRPr="00057AB0" w:rsidSect="006D3AD9">
      <w:footerReference w:type="even" r:id="rId12"/>
      <w:footerReference w:type="defaul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1D3C" w14:textId="77777777" w:rsidR="00165462" w:rsidRDefault="00165462" w:rsidP="009974A3">
      <w:pPr>
        <w:spacing w:after="0" w:line="240" w:lineRule="auto"/>
      </w:pPr>
      <w:r>
        <w:separator/>
      </w:r>
    </w:p>
  </w:endnote>
  <w:endnote w:type="continuationSeparator" w:id="0">
    <w:p w14:paraId="109B5187" w14:textId="77777777" w:rsidR="00165462" w:rsidRDefault="00165462" w:rsidP="0099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31E3" w14:textId="77777777" w:rsidR="00391D9C" w:rsidRDefault="00391D9C" w:rsidP="00885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1CAED" w14:textId="77777777" w:rsidR="00391D9C" w:rsidRDefault="00391D9C" w:rsidP="009974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10D9" w14:textId="29873C0A" w:rsidR="00391D9C" w:rsidRPr="006D3AD9" w:rsidRDefault="00391D9C" w:rsidP="00715CEB">
    <w:pPr>
      <w:pStyle w:val="Footer"/>
      <w:framePr w:wrap="around" w:vAnchor="text" w:hAnchor="margin" w:xAlign="right" w:y="1"/>
      <w:rPr>
        <w:rStyle w:val="PageNumber"/>
        <w:rFonts w:ascii="Arial" w:hAnsi="Arial" w:cs="Arial"/>
      </w:rPr>
    </w:pPr>
    <w:r w:rsidRPr="006D3AD9">
      <w:rPr>
        <w:rStyle w:val="PageNumber"/>
        <w:rFonts w:ascii="Arial" w:hAnsi="Arial" w:cs="Arial"/>
      </w:rPr>
      <w:fldChar w:fldCharType="begin"/>
    </w:r>
    <w:r w:rsidRPr="006D3AD9">
      <w:rPr>
        <w:rStyle w:val="PageNumber"/>
        <w:rFonts w:ascii="Arial" w:hAnsi="Arial" w:cs="Arial"/>
      </w:rPr>
      <w:instrText xml:space="preserve">PAGE  </w:instrText>
    </w:r>
    <w:r w:rsidRPr="006D3AD9">
      <w:rPr>
        <w:rStyle w:val="PageNumber"/>
        <w:rFonts w:ascii="Arial" w:hAnsi="Arial" w:cs="Arial"/>
      </w:rPr>
      <w:fldChar w:fldCharType="separate"/>
    </w:r>
    <w:r w:rsidR="00FE4EAD">
      <w:rPr>
        <w:rStyle w:val="PageNumber"/>
        <w:rFonts w:ascii="Arial" w:hAnsi="Arial" w:cs="Arial"/>
      </w:rPr>
      <w:t>13</w:t>
    </w:r>
    <w:r w:rsidRPr="006D3AD9">
      <w:rPr>
        <w:rStyle w:val="PageNumber"/>
        <w:rFonts w:ascii="Arial" w:hAnsi="Arial" w:cs="Arial"/>
      </w:rPr>
      <w:fldChar w:fldCharType="end"/>
    </w:r>
  </w:p>
  <w:p w14:paraId="240A270A" w14:textId="7441ACDE" w:rsidR="004649A0" w:rsidRPr="006D3AD9" w:rsidRDefault="004649A0" w:rsidP="004649A0">
    <w:pPr>
      <w:spacing w:after="0" w:line="240" w:lineRule="auto"/>
      <w:jc w:val="both"/>
      <w:rPr>
        <w:rFonts w:ascii="Arial" w:hAnsi="Arial" w:cs="Arial"/>
      </w:rPr>
    </w:pPr>
    <w:r w:rsidRPr="006D3AD9">
      <w:rPr>
        <w:rFonts w:ascii="Arial" w:hAnsi="Arial" w:cs="Arial"/>
      </w:rPr>
      <w:t>Together We Can: Volunteer Policy</w:t>
    </w:r>
  </w:p>
  <w:p w14:paraId="74672394" w14:textId="77777777" w:rsidR="00391D9C" w:rsidRPr="006D3AD9" w:rsidRDefault="00391D9C" w:rsidP="009974A3">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2F1C" w14:textId="02ED236D" w:rsidR="00391D9C" w:rsidRDefault="00391D9C">
    <w:pPr>
      <w:pStyle w:val="Footer"/>
      <w:jc w:val="right"/>
    </w:pPr>
  </w:p>
  <w:p w14:paraId="6A27084C" w14:textId="77777777" w:rsidR="00391D9C" w:rsidRDefault="0039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A2A8E" w14:textId="77777777" w:rsidR="00165462" w:rsidRDefault="00165462" w:rsidP="009974A3">
      <w:pPr>
        <w:spacing w:after="0" w:line="240" w:lineRule="auto"/>
      </w:pPr>
      <w:r>
        <w:separator/>
      </w:r>
    </w:p>
  </w:footnote>
  <w:footnote w:type="continuationSeparator" w:id="0">
    <w:p w14:paraId="7CCCA702" w14:textId="77777777" w:rsidR="00165462" w:rsidRDefault="00165462" w:rsidP="009974A3">
      <w:pPr>
        <w:spacing w:after="0" w:line="240" w:lineRule="auto"/>
      </w:pPr>
      <w:r>
        <w:continuationSeparator/>
      </w:r>
    </w:p>
  </w:footnote>
  <w:footnote w:id="1">
    <w:p w14:paraId="40B95A46" w14:textId="77777777" w:rsidR="00391D9C" w:rsidRPr="000A10FA" w:rsidRDefault="00391D9C" w:rsidP="000A10FA">
      <w:pPr>
        <w:widowControl w:val="0"/>
      </w:pPr>
      <w:r>
        <w:rPr>
          <w:rStyle w:val="FootnoteReference"/>
        </w:rPr>
        <w:footnoteRef/>
      </w:r>
      <w:r>
        <w:t xml:space="preserve"> </w:t>
      </w:r>
      <w:r w:rsidRPr="00C12228">
        <w:rPr>
          <w:rFonts w:ascii="Arial" w:hAnsi="Arial" w:cs="Arial"/>
          <w:sz w:val="20"/>
          <w:szCs w:val="20"/>
        </w:rPr>
        <w:t xml:space="preserve">Naylor, C., Mundle, C., Weaks, L., &amp; Buck, D. (2013). </w:t>
      </w:r>
      <w:r w:rsidRPr="00C12228">
        <w:rPr>
          <w:rFonts w:ascii="Arial" w:hAnsi="Arial" w:cs="Arial"/>
          <w:i/>
          <w:sz w:val="20"/>
          <w:szCs w:val="20"/>
        </w:rPr>
        <w:t>Volunteering In Health And Care: Securing A Sustainable Future.</w:t>
      </w:r>
      <w:r w:rsidRPr="00C12228">
        <w:rPr>
          <w:rFonts w:ascii="Arial" w:hAnsi="Arial" w:cs="Arial"/>
          <w:sz w:val="20"/>
          <w:szCs w:val="20"/>
        </w:rPr>
        <w:t xml:space="preserve"> London: The Kings Fund.</w:t>
      </w:r>
    </w:p>
  </w:footnote>
  <w:footnote w:id="2">
    <w:p w14:paraId="21C90394" w14:textId="77777777" w:rsidR="00391D9C" w:rsidRPr="00656A00" w:rsidRDefault="00391D9C" w:rsidP="00656A00">
      <w:pPr>
        <w:rPr>
          <w:rFonts w:ascii="Arial" w:hAnsi="Arial" w:cs="Arial"/>
          <w:sz w:val="20"/>
          <w:szCs w:val="20"/>
          <w:lang w:val="en-US"/>
        </w:rPr>
      </w:pPr>
      <w:r>
        <w:rPr>
          <w:rStyle w:val="FootnoteReference"/>
        </w:rPr>
        <w:footnoteRef/>
      </w:r>
      <w:r>
        <w:t xml:space="preserve"> </w:t>
      </w:r>
      <w:r w:rsidRPr="00C12228">
        <w:rPr>
          <w:rFonts w:ascii="Arial" w:hAnsi="Arial" w:cs="Arial"/>
          <w:sz w:val="20"/>
          <w:szCs w:val="20"/>
          <w:lang w:val="en-US"/>
        </w:rPr>
        <w:t xml:space="preserve">Scott, R. (2015). "We cannot do it without you"- the impact of volunteers in UK hospices. European </w:t>
      </w:r>
      <w:r w:rsidRPr="00C12228">
        <w:rPr>
          <w:rFonts w:ascii="Arial" w:hAnsi="Arial" w:cs="Arial"/>
          <w:i/>
          <w:sz w:val="20"/>
          <w:szCs w:val="20"/>
          <w:lang w:val="en-US"/>
        </w:rPr>
        <w:t>Journal of Palliative Care</w:t>
      </w:r>
      <w:r w:rsidRPr="00C12228">
        <w:rPr>
          <w:rFonts w:ascii="Arial" w:hAnsi="Arial" w:cs="Arial"/>
          <w:sz w:val="20"/>
          <w:szCs w:val="20"/>
          <w:lang w:val="en-US"/>
        </w:rPr>
        <w:t>, 22(2) 80-83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848"/>
    <w:multiLevelType w:val="multilevel"/>
    <w:tmpl w:val="CFE8B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F8E"/>
    <w:multiLevelType w:val="hybridMultilevel"/>
    <w:tmpl w:val="BDC4B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3617F"/>
    <w:multiLevelType w:val="hybridMultilevel"/>
    <w:tmpl w:val="6960FB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3D97B74"/>
    <w:multiLevelType w:val="hybridMultilevel"/>
    <w:tmpl w:val="0318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C7DBD"/>
    <w:multiLevelType w:val="hybridMultilevel"/>
    <w:tmpl w:val="2DFC91AA"/>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7E0607"/>
    <w:multiLevelType w:val="hybridMultilevel"/>
    <w:tmpl w:val="B03C8D92"/>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32945D2"/>
    <w:multiLevelType w:val="hybridMultilevel"/>
    <w:tmpl w:val="9558F2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44D7D76"/>
    <w:multiLevelType w:val="hybridMultilevel"/>
    <w:tmpl w:val="EF7A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F21B1"/>
    <w:multiLevelType w:val="hybridMultilevel"/>
    <w:tmpl w:val="7190035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A6246DC"/>
    <w:multiLevelType w:val="hybridMultilevel"/>
    <w:tmpl w:val="5E86D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9483E"/>
    <w:multiLevelType w:val="hybridMultilevel"/>
    <w:tmpl w:val="48101940"/>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069036C"/>
    <w:multiLevelType w:val="hybridMultilevel"/>
    <w:tmpl w:val="E066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A244C"/>
    <w:multiLevelType w:val="hybridMultilevel"/>
    <w:tmpl w:val="78A24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55115"/>
    <w:multiLevelType w:val="multilevel"/>
    <w:tmpl w:val="CFE8B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333EF7"/>
    <w:multiLevelType w:val="hybridMultilevel"/>
    <w:tmpl w:val="B416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6426D"/>
    <w:multiLevelType w:val="hybridMultilevel"/>
    <w:tmpl w:val="4632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729B1"/>
    <w:multiLevelType w:val="hybridMultilevel"/>
    <w:tmpl w:val="45DC9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6743B"/>
    <w:multiLevelType w:val="hybridMultilevel"/>
    <w:tmpl w:val="7634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A3107"/>
    <w:multiLevelType w:val="hybridMultilevel"/>
    <w:tmpl w:val="65AE1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D5277"/>
    <w:multiLevelType w:val="multilevel"/>
    <w:tmpl w:val="4DA62F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B5C51"/>
    <w:multiLevelType w:val="hybridMultilevel"/>
    <w:tmpl w:val="B6D6C05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4B07C7"/>
    <w:multiLevelType w:val="hybridMultilevel"/>
    <w:tmpl w:val="078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C671A"/>
    <w:multiLevelType w:val="hybridMultilevel"/>
    <w:tmpl w:val="25AEC8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B22A3B"/>
    <w:multiLevelType w:val="hybridMultilevel"/>
    <w:tmpl w:val="BE6CDD68"/>
    <w:lvl w:ilvl="0" w:tplc="CD2834AE">
      <w:start w:val="1"/>
      <w:numFmt w:val="bullet"/>
      <w:lvlText w:val=""/>
      <w:lvlJc w:val="left"/>
      <w:pPr>
        <w:tabs>
          <w:tab w:val="num" w:pos="624"/>
        </w:tabs>
        <w:ind w:left="62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453C7"/>
    <w:multiLevelType w:val="hybridMultilevel"/>
    <w:tmpl w:val="61F8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64CE4"/>
    <w:multiLevelType w:val="hybridMultilevel"/>
    <w:tmpl w:val="4C14221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1"/>
  </w:num>
  <w:num w:numId="6">
    <w:abstractNumId w:val="2"/>
  </w:num>
  <w:num w:numId="7">
    <w:abstractNumId w:val="14"/>
  </w:num>
  <w:num w:numId="8">
    <w:abstractNumId w:val="13"/>
  </w:num>
  <w:num w:numId="9">
    <w:abstractNumId w:val="8"/>
  </w:num>
  <w:num w:numId="10">
    <w:abstractNumId w:val="3"/>
  </w:num>
  <w:num w:numId="11">
    <w:abstractNumId w:val="22"/>
  </w:num>
  <w:num w:numId="12">
    <w:abstractNumId w:val="24"/>
  </w:num>
  <w:num w:numId="13">
    <w:abstractNumId w:val="1"/>
  </w:num>
  <w:num w:numId="14">
    <w:abstractNumId w:val="11"/>
  </w:num>
  <w:num w:numId="15">
    <w:abstractNumId w:val="7"/>
  </w:num>
  <w:num w:numId="16">
    <w:abstractNumId w:val="6"/>
  </w:num>
  <w:num w:numId="17">
    <w:abstractNumId w:val="0"/>
  </w:num>
  <w:num w:numId="18">
    <w:abstractNumId w:val="23"/>
  </w:num>
  <w:num w:numId="19">
    <w:abstractNumId w:val="18"/>
  </w:num>
  <w:num w:numId="20">
    <w:abstractNumId w:val="16"/>
  </w:num>
  <w:num w:numId="21">
    <w:abstractNumId w:val="12"/>
  </w:num>
  <w:num w:numId="22">
    <w:abstractNumId w:val="9"/>
  </w:num>
  <w:num w:numId="23">
    <w:abstractNumId w:val="15"/>
  </w:num>
  <w:num w:numId="24">
    <w:abstractNumId w:val="20"/>
  </w:num>
  <w:num w:numId="25">
    <w:abstractNumId w:val="5"/>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5D"/>
    <w:rsid w:val="00000220"/>
    <w:rsid w:val="0000040F"/>
    <w:rsid w:val="00002005"/>
    <w:rsid w:val="0001688D"/>
    <w:rsid w:val="00016CA6"/>
    <w:rsid w:val="00021E51"/>
    <w:rsid w:val="000414D8"/>
    <w:rsid w:val="00043257"/>
    <w:rsid w:val="00056204"/>
    <w:rsid w:val="00057AB0"/>
    <w:rsid w:val="00060633"/>
    <w:rsid w:val="0006272E"/>
    <w:rsid w:val="00062DD0"/>
    <w:rsid w:val="00071D9B"/>
    <w:rsid w:val="000801A3"/>
    <w:rsid w:val="00091A60"/>
    <w:rsid w:val="000A10FA"/>
    <w:rsid w:val="000B1547"/>
    <w:rsid w:val="000B62D9"/>
    <w:rsid w:val="000B7E9D"/>
    <w:rsid w:val="000D5D6C"/>
    <w:rsid w:val="000E02F7"/>
    <w:rsid w:val="000E0B3A"/>
    <w:rsid w:val="000F1929"/>
    <w:rsid w:val="000F6F8D"/>
    <w:rsid w:val="000F7C5A"/>
    <w:rsid w:val="00126CDD"/>
    <w:rsid w:val="0014612C"/>
    <w:rsid w:val="00152D65"/>
    <w:rsid w:val="00153F44"/>
    <w:rsid w:val="00155000"/>
    <w:rsid w:val="001565E5"/>
    <w:rsid w:val="00165462"/>
    <w:rsid w:val="00167F22"/>
    <w:rsid w:val="001932D7"/>
    <w:rsid w:val="00194534"/>
    <w:rsid w:val="00195E2B"/>
    <w:rsid w:val="001A1844"/>
    <w:rsid w:val="001A3B3D"/>
    <w:rsid w:val="001A6CDF"/>
    <w:rsid w:val="001B3AD6"/>
    <w:rsid w:val="001C0937"/>
    <w:rsid w:val="001C1678"/>
    <w:rsid w:val="001C20D7"/>
    <w:rsid w:val="001D5E96"/>
    <w:rsid w:val="001F7B60"/>
    <w:rsid w:val="00200103"/>
    <w:rsid w:val="00203E9B"/>
    <w:rsid w:val="00204060"/>
    <w:rsid w:val="00222E18"/>
    <w:rsid w:val="0022524E"/>
    <w:rsid w:val="002377DF"/>
    <w:rsid w:val="002656C0"/>
    <w:rsid w:val="002661B6"/>
    <w:rsid w:val="0026781A"/>
    <w:rsid w:val="00274235"/>
    <w:rsid w:val="00274651"/>
    <w:rsid w:val="0027548C"/>
    <w:rsid w:val="00276B96"/>
    <w:rsid w:val="002911A0"/>
    <w:rsid w:val="002943FB"/>
    <w:rsid w:val="002A4BFB"/>
    <w:rsid w:val="002B2A46"/>
    <w:rsid w:val="002B4928"/>
    <w:rsid w:val="002B749B"/>
    <w:rsid w:val="002C6B78"/>
    <w:rsid w:val="002D28B8"/>
    <w:rsid w:val="002E1A0D"/>
    <w:rsid w:val="002F1729"/>
    <w:rsid w:val="002F42DB"/>
    <w:rsid w:val="002F4672"/>
    <w:rsid w:val="002F4857"/>
    <w:rsid w:val="00301423"/>
    <w:rsid w:val="00302D54"/>
    <w:rsid w:val="003208FB"/>
    <w:rsid w:val="00337120"/>
    <w:rsid w:val="00344D7F"/>
    <w:rsid w:val="00372214"/>
    <w:rsid w:val="003857D8"/>
    <w:rsid w:val="00391D9C"/>
    <w:rsid w:val="003953F4"/>
    <w:rsid w:val="003A06B3"/>
    <w:rsid w:val="003A1F13"/>
    <w:rsid w:val="003A42A1"/>
    <w:rsid w:val="003C623B"/>
    <w:rsid w:val="003D3BD8"/>
    <w:rsid w:val="003E4156"/>
    <w:rsid w:val="0040598E"/>
    <w:rsid w:val="004159CF"/>
    <w:rsid w:val="00416BA8"/>
    <w:rsid w:val="0042513A"/>
    <w:rsid w:val="0042570C"/>
    <w:rsid w:val="004427FE"/>
    <w:rsid w:val="004649A0"/>
    <w:rsid w:val="00465B8C"/>
    <w:rsid w:val="0046796A"/>
    <w:rsid w:val="0047071A"/>
    <w:rsid w:val="00480B02"/>
    <w:rsid w:val="004972E0"/>
    <w:rsid w:val="004974B5"/>
    <w:rsid w:val="004A4804"/>
    <w:rsid w:val="004A6544"/>
    <w:rsid w:val="004B3548"/>
    <w:rsid w:val="004B6B21"/>
    <w:rsid w:val="004B6FEB"/>
    <w:rsid w:val="004C5C02"/>
    <w:rsid w:val="004C7462"/>
    <w:rsid w:val="004D36A7"/>
    <w:rsid w:val="004E0EA9"/>
    <w:rsid w:val="004E693A"/>
    <w:rsid w:val="004F2018"/>
    <w:rsid w:val="004F6012"/>
    <w:rsid w:val="005150AA"/>
    <w:rsid w:val="00524879"/>
    <w:rsid w:val="005249BF"/>
    <w:rsid w:val="00525954"/>
    <w:rsid w:val="005318AB"/>
    <w:rsid w:val="00533E58"/>
    <w:rsid w:val="005467AE"/>
    <w:rsid w:val="005537BB"/>
    <w:rsid w:val="00554C60"/>
    <w:rsid w:val="00575506"/>
    <w:rsid w:val="00576609"/>
    <w:rsid w:val="00577D52"/>
    <w:rsid w:val="0058070D"/>
    <w:rsid w:val="005810C1"/>
    <w:rsid w:val="00595087"/>
    <w:rsid w:val="005A2FB2"/>
    <w:rsid w:val="005A381E"/>
    <w:rsid w:val="005A73FD"/>
    <w:rsid w:val="005B5B90"/>
    <w:rsid w:val="005B6257"/>
    <w:rsid w:val="005C1933"/>
    <w:rsid w:val="005D3254"/>
    <w:rsid w:val="005D3966"/>
    <w:rsid w:val="005D6CEA"/>
    <w:rsid w:val="005E30E6"/>
    <w:rsid w:val="005F29C2"/>
    <w:rsid w:val="005F64C9"/>
    <w:rsid w:val="00604C86"/>
    <w:rsid w:val="00617A47"/>
    <w:rsid w:val="00623F29"/>
    <w:rsid w:val="006370D2"/>
    <w:rsid w:val="00652455"/>
    <w:rsid w:val="00656A00"/>
    <w:rsid w:val="006605DD"/>
    <w:rsid w:val="00667B0A"/>
    <w:rsid w:val="00672A75"/>
    <w:rsid w:val="006934DA"/>
    <w:rsid w:val="006965F6"/>
    <w:rsid w:val="00697DE6"/>
    <w:rsid w:val="006A1193"/>
    <w:rsid w:val="006A6917"/>
    <w:rsid w:val="006B10EF"/>
    <w:rsid w:val="006B1F2C"/>
    <w:rsid w:val="006B54B5"/>
    <w:rsid w:val="006D3AD9"/>
    <w:rsid w:val="006E1CD8"/>
    <w:rsid w:val="006E486C"/>
    <w:rsid w:val="006E6584"/>
    <w:rsid w:val="006F3B0D"/>
    <w:rsid w:val="00704DE8"/>
    <w:rsid w:val="00712A0D"/>
    <w:rsid w:val="00714396"/>
    <w:rsid w:val="0071544E"/>
    <w:rsid w:val="00715CEB"/>
    <w:rsid w:val="007173DE"/>
    <w:rsid w:val="007354EB"/>
    <w:rsid w:val="007435C1"/>
    <w:rsid w:val="00746C0B"/>
    <w:rsid w:val="0075420C"/>
    <w:rsid w:val="0075537C"/>
    <w:rsid w:val="007557DB"/>
    <w:rsid w:val="007563F2"/>
    <w:rsid w:val="00760491"/>
    <w:rsid w:val="00772C3E"/>
    <w:rsid w:val="00773D30"/>
    <w:rsid w:val="0077450A"/>
    <w:rsid w:val="0077491D"/>
    <w:rsid w:val="007814AC"/>
    <w:rsid w:val="0078189D"/>
    <w:rsid w:val="007A29C1"/>
    <w:rsid w:val="007A3AFB"/>
    <w:rsid w:val="007A7155"/>
    <w:rsid w:val="007B2E12"/>
    <w:rsid w:val="007C64E7"/>
    <w:rsid w:val="007D1799"/>
    <w:rsid w:val="007D1FE4"/>
    <w:rsid w:val="007E33BC"/>
    <w:rsid w:val="007E4897"/>
    <w:rsid w:val="007E59F5"/>
    <w:rsid w:val="007F7D0E"/>
    <w:rsid w:val="008019C5"/>
    <w:rsid w:val="00801F47"/>
    <w:rsid w:val="00821159"/>
    <w:rsid w:val="00822151"/>
    <w:rsid w:val="00822F26"/>
    <w:rsid w:val="008260A9"/>
    <w:rsid w:val="00826B6D"/>
    <w:rsid w:val="00827CEB"/>
    <w:rsid w:val="00832BBF"/>
    <w:rsid w:val="00833487"/>
    <w:rsid w:val="00835799"/>
    <w:rsid w:val="0083612D"/>
    <w:rsid w:val="008465B6"/>
    <w:rsid w:val="0085503D"/>
    <w:rsid w:val="00872927"/>
    <w:rsid w:val="00882975"/>
    <w:rsid w:val="0088446C"/>
    <w:rsid w:val="008852A3"/>
    <w:rsid w:val="0089272F"/>
    <w:rsid w:val="008B6B5E"/>
    <w:rsid w:val="008B7B90"/>
    <w:rsid w:val="008C6E1B"/>
    <w:rsid w:val="008D07A5"/>
    <w:rsid w:val="008D34FD"/>
    <w:rsid w:val="008E00D7"/>
    <w:rsid w:val="008F2801"/>
    <w:rsid w:val="00904E89"/>
    <w:rsid w:val="00905099"/>
    <w:rsid w:val="009075F4"/>
    <w:rsid w:val="009170DB"/>
    <w:rsid w:val="0092012C"/>
    <w:rsid w:val="00920904"/>
    <w:rsid w:val="0092653E"/>
    <w:rsid w:val="0093150E"/>
    <w:rsid w:val="00931CC8"/>
    <w:rsid w:val="009400EA"/>
    <w:rsid w:val="0094549C"/>
    <w:rsid w:val="00953FB4"/>
    <w:rsid w:val="0095568C"/>
    <w:rsid w:val="00956CB0"/>
    <w:rsid w:val="00964BD2"/>
    <w:rsid w:val="00965797"/>
    <w:rsid w:val="009677DD"/>
    <w:rsid w:val="00981B2C"/>
    <w:rsid w:val="0099516B"/>
    <w:rsid w:val="009974A3"/>
    <w:rsid w:val="009A3ACC"/>
    <w:rsid w:val="009B540C"/>
    <w:rsid w:val="009C44EC"/>
    <w:rsid w:val="009D32C4"/>
    <w:rsid w:val="009E11B8"/>
    <w:rsid w:val="009E1241"/>
    <w:rsid w:val="009E5560"/>
    <w:rsid w:val="009E6E1B"/>
    <w:rsid w:val="00A02C49"/>
    <w:rsid w:val="00A0363A"/>
    <w:rsid w:val="00A200F3"/>
    <w:rsid w:val="00A225E8"/>
    <w:rsid w:val="00A35CAD"/>
    <w:rsid w:val="00A42865"/>
    <w:rsid w:val="00A51CC0"/>
    <w:rsid w:val="00A53099"/>
    <w:rsid w:val="00A5469E"/>
    <w:rsid w:val="00A55B49"/>
    <w:rsid w:val="00A565D5"/>
    <w:rsid w:val="00A56855"/>
    <w:rsid w:val="00A60286"/>
    <w:rsid w:val="00A65172"/>
    <w:rsid w:val="00A71903"/>
    <w:rsid w:val="00A72702"/>
    <w:rsid w:val="00A95297"/>
    <w:rsid w:val="00A958F3"/>
    <w:rsid w:val="00A9654A"/>
    <w:rsid w:val="00A969C8"/>
    <w:rsid w:val="00AA08ED"/>
    <w:rsid w:val="00AC1C65"/>
    <w:rsid w:val="00AD2C16"/>
    <w:rsid w:val="00AD728C"/>
    <w:rsid w:val="00AE7E88"/>
    <w:rsid w:val="00AF3F63"/>
    <w:rsid w:val="00AF4CCF"/>
    <w:rsid w:val="00B04AA9"/>
    <w:rsid w:val="00B10CA3"/>
    <w:rsid w:val="00B12573"/>
    <w:rsid w:val="00B357A0"/>
    <w:rsid w:val="00B37854"/>
    <w:rsid w:val="00B42B0F"/>
    <w:rsid w:val="00B62A8D"/>
    <w:rsid w:val="00B75C5E"/>
    <w:rsid w:val="00B75F92"/>
    <w:rsid w:val="00B80B66"/>
    <w:rsid w:val="00B97D6A"/>
    <w:rsid w:val="00B97D92"/>
    <w:rsid w:val="00BA373E"/>
    <w:rsid w:val="00BB1CCC"/>
    <w:rsid w:val="00BC515A"/>
    <w:rsid w:val="00BD4144"/>
    <w:rsid w:val="00BE1CAD"/>
    <w:rsid w:val="00BE5002"/>
    <w:rsid w:val="00BE6810"/>
    <w:rsid w:val="00BF15DC"/>
    <w:rsid w:val="00BF1FC3"/>
    <w:rsid w:val="00BF4E11"/>
    <w:rsid w:val="00BF5753"/>
    <w:rsid w:val="00C02B80"/>
    <w:rsid w:val="00C12228"/>
    <w:rsid w:val="00C17147"/>
    <w:rsid w:val="00C24764"/>
    <w:rsid w:val="00C26A54"/>
    <w:rsid w:val="00C276E9"/>
    <w:rsid w:val="00C278CC"/>
    <w:rsid w:val="00C30365"/>
    <w:rsid w:val="00C30A4B"/>
    <w:rsid w:val="00C37327"/>
    <w:rsid w:val="00C379F1"/>
    <w:rsid w:val="00C407F3"/>
    <w:rsid w:val="00C526B7"/>
    <w:rsid w:val="00C6171C"/>
    <w:rsid w:val="00C61B70"/>
    <w:rsid w:val="00C65C68"/>
    <w:rsid w:val="00C82161"/>
    <w:rsid w:val="00C82F23"/>
    <w:rsid w:val="00C91DFB"/>
    <w:rsid w:val="00C9286C"/>
    <w:rsid w:val="00C94981"/>
    <w:rsid w:val="00CA35D1"/>
    <w:rsid w:val="00CA3FFA"/>
    <w:rsid w:val="00CB2775"/>
    <w:rsid w:val="00CB3C0E"/>
    <w:rsid w:val="00CB4B03"/>
    <w:rsid w:val="00CB7E14"/>
    <w:rsid w:val="00CC3A45"/>
    <w:rsid w:val="00CC42D6"/>
    <w:rsid w:val="00CD03C3"/>
    <w:rsid w:val="00CE3ED8"/>
    <w:rsid w:val="00CF4857"/>
    <w:rsid w:val="00D061CF"/>
    <w:rsid w:val="00D204F1"/>
    <w:rsid w:val="00D30DAF"/>
    <w:rsid w:val="00D323CA"/>
    <w:rsid w:val="00D324DD"/>
    <w:rsid w:val="00D33705"/>
    <w:rsid w:val="00D40719"/>
    <w:rsid w:val="00D537C8"/>
    <w:rsid w:val="00D71EEC"/>
    <w:rsid w:val="00D753FD"/>
    <w:rsid w:val="00D76845"/>
    <w:rsid w:val="00D8282B"/>
    <w:rsid w:val="00D82A61"/>
    <w:rsid w:val="00DA0E6F"/>
    <w:rsid w:val="00DB2B7F"/>
    <w:rsid w:val="00DC5631"/>
    <w:rsid w:val="00DD1D85"/>
    <w:rsid w:val="00DD55B3"/>
    <w:rsid w:val="00DF499C"/>
    <w:rsid w:val="00E047C9"/>
    <w:rsid w:val="00E2155D"/>
    <w:rsid w:val="00E26BCE"/>
    <w:rsid w:val="00E4019C"/>
    <w:rsid w:val="00E42BDF"/>
    <w:rsid w:val="00E43471"/>
    <w:rsid w:val="00E452BD"/>
    <w:rsid w:val="00E53106"/>
    <w:rsid w:val="00E71F83"/>
    <w:rsid w:val="00E91181"/>
    <w:rsid w:val="00E91CEB"/>
    <w:rsid w:val="00EA3A91"/>
    <w:rsid w:val="00EC479D"/>
    <w:rsid w:val="00EC774E"/>
    <w:rsid w:val="00ED054F"/>
    <w:rsid w:val="00ED36BB"/>
    <w:rsid w:val="00ED7211"/>
    <w:rsid w:val="00ED75EB"/>
    <w:rsid w:val="00EE00D9"/>
    <w:rsid w:val="00EE1AB2"/>
    <w:rsid w:val="00EE41C8"/>
    <w:rsid w:val="00EF393C"/>
    <w:rsid w:val="00F01458"/>
    <w:rsid w:val="00F02260"/>
    <w:rsid w:val="00F07485"/>
    <w:rsid w:val="00F1794D"/>
    <w:rsid w:val="00F204EC"/>
    <w:rsid w:val="00F25E8F"/>
    <w:rsid w:val="00F302E8"/>
    <w:rsid w:val="00F348F4"/>
    <w:rsid w:val="00F47F11"/>
    <w:rsid w:val="00F6010D"/>
    <w:rsid w:val="00F61EC2"/>
    <w:rsid w:val="00F67D91"/>
    <w:rsid w:val="00F67E6F"/>
    <w:rsid w:val="00F713E1"/>
    <w:rsid w:val="00F873B7"/>
    <w:rsid w:val="00F92670"/>
    <w:rsid w:val="00F9587F"/>
    <w:rsid w:val="00FA16CC"/>
    <w:rsid w:val="00FA19BE"/>
    <w:rsid w:val="00FA6F87"/>
    <w:rsid w:val="00FA73C7"/>
    <w:rsid w:val="00FB1AE2"/>
    <w:rsid w:val="00FC4E76"/>
    <w:rsid w:val="00FC58AF"/>
    <w:rsid w:val="00FC6F0D"/>
    <w:rsid w:val="00FC7F2E"/>
    <w:rsid w:val="00FD1D4D"/>
    <w:rsid w:val="00FE1416"/>
    <w:rsid w:val="00FE4EAD"/>
    <w:rsid w:val="00FF3826"/>
    <w:rsid w:val="00FF5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38F8289"/>
  <w15:docId w15:val="{C2B7B2C3-1BA9-4A3C-8DBB-5EF501C2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B0A"/>
    <w:rPr>
      <w:noProof/>
    </w:rPr>
  </w:style>
  <w:style w:type="paragraph" w:styleId="Heading1">
    <w:name w:val="heading 1"/>
    <w:basedOn w:val="Normal"/>
    <w:next w:val="Normal"/>
    <w:link w:val="Heading1Char"/>
    <w:uiPriority w:val="9"/>
    <w:qFormat/>
    <w:rsid w:val="00057A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75420C"/>
    <w:pPr>
      <w:keepNext/>
      <w:spacing w:after="0" w:line="240" w:lineRule="auto"/>
      <w:jc w:val="both"/>
      <w:outlineLvl w:val="1"/>
    </w:pPr>
    <w:rPr>
      <w:rFonts w:ascii="Arial" w:eastAsia="Times New Roman" w:hAnsi="Arial" w:cs="Times New Roman"/>
      <w:noProof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5D"/>
    <w:pPr>
      <w:ind w:left="720"/>
      <w:contextualSpacing/>
    </w:pPr>
  </w:style>
  <w:style w:type="paragraph" w:styleId="BodyText2">
    <w:name w:val="Body Text 2"/>
    <w:basedOn w:val="Normal"/>
    <w:link w:val="BodyText2Char"/>
    <w:unhideWhenUsed/>
    <w:rsid w:val="005A2FB2"/>
    <w:pPr>
      <w:spacing w:after="0" w:line="240" w:lineRule="auto"/>
      <w:jc w:val="both"/>
    </w:pPr>
    <w:rPr>
      <w:rFonts w:ascii="Times New Roman" w:eastAsia="Times New Roman" w:hAnsi="Times New Roman" w:cs="Times New Roman"/>
      <w:noProof w:val="0"/>
      <w:sz w:val="24"/>
      <w:szCs w:val="20"/>
    </w:rPr>
  </w:style>
  <w:style w:type="character" w:customStyle="1" w:styleId="BodyText2Char">
    <w:name w:val="Body Text 2 Char"/>
    <w:basedOn w:val="DefaultParagraphFont"/>
    <w:link w:val="BodyText2"/>
    <w:rsid w:val="005A2FB2"/>
    <w:rPr>
      <w:rFonts w:ascii="Times New Roman" w:eastAsia="Times New Roman" w:hAnsi="Times New Roman" w:cs="Times New Roman"/>
      <w:sz w:val="24"/>
      <w:szCs w:val="20"/>
    </w:rPr>
  </w:style>
  <w:style w:type="paragraph" w:customStyle="1" w:styleId="Default">
    <w:name w:val="Default"/>
    <w:rsid w:val="007435C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0B66"/>
    <w:rPr>
      <w:color w:val="0000FF" w:themeColor="hyperlink"/>
      <w:u w:val="single"/>
    </w:rPr>
  </w:style>
  <w:style w:type="paragraph" w:styleId="Footer">
    <w:name w:val="footer"/>
    <w:basedOn w:val="Normal"/>
    <w:link w:val="FooterChar"/>
    <w:uiPriority w:val="99"/>
    <w:unhideWhenUsed/>
    <w:rsid w:val="009974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74A3"/>
    <w:rPr>
      <w:noProof/>
    </w:rPr>
  </w:style>
  <w:style w:type="character" w:styleId="PageNumber">
    <w:name w:val="page number"/>
    <w:basedOn w:val="DefaultParagraphFont"/>
    <w:uiPriority w:val="99"/>
    <w:semiHidden/>
    <w:unhideWhenUsed/>
    <w:rsid w:val="009974A3"/>
  </w:style>
  <w:style w:type="paragraph" w:styleId="FootnoteText">
    <w:name w:val="footnote text"/>
    <w:basedOn w:val="Normal"/>
    <w:link w:val="FootnoteTextChar"/>
    <w:uiPriority w:val="99"/>
    <w:unhideWhenUsed/>
    <w:rsid w:val="00554C60"/>
    <w:pPr>
      <w:spacing w:after="0" w:line="240" w:lineRule="auto"/>
    </w:pPr>
    <w:rPr>
      <w:sz w:val="24"/>
      <w:szCs w:val="24"/>
    </w:rPr>
  </w:style>
  <w:style w:type="character" w:customStyle="1" w:styleId="FootnoteTextChar">
    <w:name w:val="Footnote Text Char"/>
    <w:basedOn w:val="DefaultParagraphFont"/>
    <w:link w:val="FootnoteText"/>
    <w:uiPriority w:val="99"/>
    <w:rsid w:val="00554C60"/>
    <w:rPr>
      <w:noProof/>
      <w:sz w:val="24"/>
      <w:szCs w:val="24"/>
    </w:rPr>
  </w:style>
  <w:style w:type="character" w:styleId="FootnoteReference">
    <w:name w:val="footnote reference"/>
    <w:basedOn w:val="DefaultParagraphFont"/>
    <w:uiPriority w:val="99"/>
    <w:unhideWhenUsed/>
    <w:rsid w:val="00554C60"/>
    <w:rPr>
      <w:vertAlign w:val="superscript"/>
    </w:rPr>
  </w:style>
  <w:style w:type="character" w:styleId="FollowedHyperlink">
    <w:name w:val="FollowedHyperlink"/>
    <w:basedOn w:val="DefaultParagraphFont"/>
    <w:uiPriority w:val="99"/>
    <w:semiHidden/>
    <w:unhideWhenUsed/>
    <w:rsid w:val="000A10FA"/>
    <w:rPr>
      <w:color w:val="800080" w:themeColor="followedHyperlink"/>
      <w:u w:val="single"/>
    </w:rPr>
  </w:style>
  <w:style w:type="character" w:styleId="CommentReference">
    <w:name w:val="annotation reference"/>
    <w:basedOn w:val="DefaultParagraphFont"/>
    <w:uiPriority w:val="99"/>
    <w:semiHidden/>
    <w:unhideWhenUsed/>
    <w:rsid w:val="007563F2"/>
    <w:rPr>
      <w:sz w:val="16"/>
      <w:szCs w:val="16"/>
    </w:rPr>
  </w:style>
  <w:style w:type="paragraph" w:styleId="CommentText">
    <w:name w:val="annotation text"/>
    <w:basedOn w:val="Normal"/>
    <w:link w:val="CommentTextChar"/>
    <w:uiPriority w:val="99"/>
    <w:semiHidden/>
    <w:unhideWhenUsed/>
    <w:rsid w:val="007563F2"/>
    <w:pPr>
      <w:spacing w:line="240" w:lineRule="auto"/>
    </w:pPr>
    <w:rPr>
      <w:sz w:val="20"/>
      <w:szCs w:val="20"/>
    </w:rPr>
  </w:style>
  <w:style w:type="character" w:customStyle="1" w:styleId="CommentTextChar">
    <w:name w:val="Comment Text Char"/>
    <w:basedOn w:val="DefaultParagraphFont"/>
    <w:link w:val="CommentText"/>
    <w:uiPriority w:val="99"/>
    <w:semiHidden/>
    <w:rsid w:val="007563F2"/>
    <w:rPr>
      <w:noProof/>
      <w:sz w:val="20"/>
      <w:szCs w:val="20"/>
    </w:rPr>
  </w:style>
  <w:style w:type="paragraph" w:styleId="CommentSubject">
    <w:name w:val="annotation subject"/>
    <w:basedOn w:val="CommentText"/>
    <w:next w:val="CommentText"/>
    <w:link w:val="CommentSubjectChar"/>
    <w:uiPriority w:val="99"/>
    <w:semiHidden/>
    <w:unhideWhenUsed/>
    <w:rsid w:val="007563F2"/>
    <w:rPr>
      <w:b/>
      <w:bCs/>
    </w:rPr>
  </w:style>
  <w:style w:type="character" w:customStyle="1" w:styleId="CommentSubjectChar">
    <w:name w:val="Comment Subject Char"/>
    <w:basedOn w:val="CommentTextChar"/>
    <w:link w:val="CommentSubject"/>
    <w:uiPriority w:val="99"/>
    <w:semiHidden/>
    <w:rsid w:val="007563F2"/>
    <w:rPr>
      <w:b/>
      <w:bCs/>
      <w:noProof/>
      <w:sz w:val="20"/>
      <w:szCs w:val="20"/>
    </w:rPr>
  </w:style>
  <w:style w:type="paragraph" w:styleId="BalloonText">
    <w:name w:val="Balloon Text"/>
    <w:basedOn w:val="Normal"/>
    <w:link w:val="BalloonTextChar"/>
    <w:uiPriority w:val="99"/>
    <w:semiHidden/>
    <w:unhideWhenUsed/>
    <w:rsid w:val="00756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F2"/>
    <w:rPr>
      <w:rFonts w:ascii="Tahoma" w:hAnsi="Tahoma" w:cs="Tahoma"/>
      <w:noProof/>
      <w:sz w:val="16"/>
      <w:szCs w:val="16"/>
    </w:rPr>
  </w:style>
  <w:style w:type="character" w:customStyle="1" w:styleId="Heading2Char">
    <w:name w:val="Heading 2 Char"/>
    <w:basedOn w:val="DefaultParagraphFont"/>
    <w:link w:val="Heading2"/>
    <w:rsid w:val="0075420C"/>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57AB0"/>
    <w:rPr>
      <w:rFonts w:asciiTheme="majorHAnsi" w:eastAsiaTheme="majorEastAsia" w:hAnsiTheme="majorHAnsi" w:cstheme="majorBidi"/>
      <w:b/>
      <w:bCs/>
      <w:noProof/>
      <w:color w:val="345A8A" w:themeColor="accent1" w:themeShade="B5"/>
      <w:sz w:val="32"/>
      <w:szCs w:val="32"/>
    </w:rPr>
  </w:style>
  <w:style w:type="paragraph" w:styleId="Title">
    <w:name w:val="Title"/>
    <w:basedOn w:val="Normal"/>
    <w:link w:val="TitleChar"/>
    <w:qFormat/>
    <w:rsid w:val="00057AB0"/>
    <w:pPr>
      <w:spacing w:after="0" w:line="240" w:lineRule="auto"/>
      <w:jc w:val="center"/>
    </w:pPr>
    <w:rPr>
      <w:rFonts w:ascii="Arial" w:eastAsia="Times New Roman" w:hAnsi="Arial" w:cs="Times New Roman"/>
      <w:b/>
      <w:noProof w:val="0"/>
      <w:sz w:val="24"/>
      <w:szCs w:val="20"/>
    </w:rPr>
  </w:style>
  <w:style w:type="character" w:customStyle="1" w:styleId="TitleChar">
    <w:name w:val="Title Char"/>
    <w:basedOn w:val="DefaultParagraphFont"/>
    <w:link w:val="Title"/>
    <w:rsid w:val="00057AB0"/>
    <w:rPr>
      <w:rFonts w:ascii="Arial" w:eastAsia="Times New Roman" w:hAnsi="Arial" w:cs="Times New Roman"/>
      <w:b/>
      <w:sz w:val="24"/>
      <w:szCs w:val="20"/>
    </w:rPr>
  </w:style>
  <w:style w:type="paragraph" w:styleId="Subtitle">
    <w:name w:val="Subtitle"/>
    <w:basedOn w:val="Normal"/>
    <w:link w:val="SubtitleChar"/>
    <w:qFormat/>
    <w:rsid w:val="00057AB0"/>
    <w:pPr>
      <w:spacing w:after="0" w:line="240" w:lineRule="auto"/>
      <w:jc w:val="both"/>
    </w:pPr>
    <w:rPr>
      <w:rFonts w:ascii="Arial" w:eastAsia="Times New Roman" w:hAnsi="Arial" w:cs="Times New Roman"/>
      <w:b/>
      <w:noProof w:val="0"/>
      <w:sz w:val="24"/>
      <w:szCs w:val="20"/>
    </w:rPr>
  </w:style>
  <w:style w:type="character" w:customStyle="1" w:styleId="SubtitleChar">
    <w:name w:val="Subtitle Char"/>
    <w:basedOn w:val="DefaultParagraphFont"/>
    <w:link w:val="Subtitle"/>
    <w:rsid w:val="00057AB0"/>
    <w:rPr>
      <w:rFonts w:ascii="Arial" w:eastAsia="Times New Roman" w:hAnsi="Arial" w:cs="Times New Roman"/>
      <w:b/>
      <w:sz w:val="24"/>
      <w:szCs w:val="20"/>
    </w:rPr>
  </w:style>
  <w:style w:type="table" w:styleId="TableGrid">
    <w:name w:val="Table Grid"/>
    <w:basedOn w:val="TableNormal"/>
    <w:uiPriority w:val="59"/>
    <w:rsid w:val="0006063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4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3471"/>
    <w:rPr>
      <w:noProof/>
    </w:rPr>
  </w:style>
  <w:style w:type="character" w:styleId="UnresolvedMention">
    <w:name w:val="Unresolved Mention"/>
    <w:basedOn w:val="DefaultParagraphFont"/>
    <w:uiPriority w:val="99"/>
    <w:semiHidden/>
    <w:unhideWhenUsed/>
    <w:rsid w:val="00B04A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4901">
      <w:bodyDiv w:val="1"/>
      <w:marLeft w:val="0"/>
      <w:marRight w:val="0"/>
      <w:marTop w:val="0"/>
      <w:marBottom w:val="0"/>
      <w:divBdr>
        <w:top w:val="none" w:sz="0" w:space="0" w:color="auto"/>
        <w:left w:val="none" w:sz="0" w:space="0" w:color="auto"/>
        <w:bottom w:val="none" w:sz="0" w:space="0" w:color="auto"/>
        <w:right w:val="none" w:sz="0" w:space="0" w:color="auto"/>
      </w:divBdr>
    </w:div>
    <w:div w:id="324942592">
      <w:bodyDiv w:val="1"/>
      <w:marLeft w:val="0"/>
      <w:marRight w:val="0"/>
      <w:marTop w:val="0"/>
      <w:marBottom w:val="0"/>
      <w:divBdr>
        <w:top w:val="none" w:sz="0" w:space="0" w:color="auto"/>
        <w:left w:val="none" w:sz="0" w:space="0" w:color="auto"/>
        <w:bottom w:val="none" w:sz="0" w:space="0" w:color="auto"/>
        <w:right w:val="none" w:sz="0" w:space="0" w:color="auto"/>
      </w:divBdr>
    </w:div>
    <w:div w:id="591668318">
      <w:bodyDiv w:val="1"/>
      <w:marLeft w:val="0"/>
      <w:marRight w:val="0"/>
      <w:marTop w:val="0"/>
      <w:marBottom w:val="0"/>
      <w:divBdr>
        <w:top w:val="none" w:sz="0" w:space="0" w:color="auto"/>
        <w:left w:val="none" w:sz="0" w:space="0" w:color="auto"/>
        <w:bottom w:val="none" w:sz="0" w:space="0" w:color="auto"/>
        <w:right w:val="none" w:sz="0" w:space="0" w:color="auto"/>
      </w:divBdr>
    </w:div>
    <w:div w:id="914826424">
      <w:bodyDiv w:val="1"/>
      <w:marLeft w:val="0"/>
      <w:marRight w:val="0"/>
      <w:marTop w:val="0"/>
      <w:marBottom w:val="0"/>
      <w:divBdr>
        <w:top w:val="none" w:sz="0" w:space="0" w:color="auto"/>
        <w:left w:val="none" w:sz="0" w:space="0" w:color="auto"/>
        <w:bottom w:val="none" w:sz="0" w:space="0" w:color="auto"/>
        <w:right w:val="none" w:sz="0" w:space="0" w:color="auto"/>
      </w:divBdr>
    </w:div>
    <w:div w:id="1917933990">
      <w:bodyDiv w:val="1"/>
      <w:marLeft w:val="0"/>
      <w:marRight w:val="0"/>
      <w:marTop w:val="0"/>
      <w:marBottom w:val="0"/>
      <w:divBdr>
        <w:top w:val="none" w:sz="0" w:space="0" w:color="auto"/>
        <w:left w:val="none" w:sz="0" w:space="0" w:color="auto"/>
        <w:bottom w:val="none" w:sz="0" w:space="0" w:color="auto"/>
        <w:right w:val="none" w:sz="0" w:space="0" w:color="auto"/>
      </w:divBdr>
    </w:div>
    <w:div w:id="1995209453">
      <w:bodyDiv w:val="1"/>
      <w:marLeft w:val="0"/>
      <w:marRight w:val="0"/>
      <w:marTop w:val="0"/>
      <w:marBottom w:val="0"/>
      <w:divBdr>
        <w:top w:val="none" w:sz="0" w:space="0" w:color="auto"/>
        <w:left w:val="none" w:sz="0" w:space="0" w:color="auto"/>
        <w:bottom w:val="none" w:sz="0" w:space="0" w:color="auto"/>
        <w:right w:val="none" w:sz="0" w:space="0" w:color="auto"/>
      </w:divBdr>
    </w:div>
    <w:div w:id="20412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spa.com/rospaweb/docs/advice-services/road-safety/drivers/volunteer-driver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7" ma:contentTypeDescription="Create a new document." ma:contentTypeScope="" ma:versionID="b45a04b7ffff7e3ee5945a4c84770046">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8db9e0867b5ad1a548bff87d27e1aed1"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160CC-6D28-4842-A107-5C284FD1B67D}">
  <ds:schemaRefs>
    <ds:schemaRef ds:uri="http://schemas.microsoft.com/sharepoint/v3/contenttype/forms"/>
  </ds:schemaRefs>
</ds:datastoreItem>
</file>

<file path=customXml/itemProps2.xml><?xml version="1.0" encoding="utf-8"?>
<ds:datastoreItem xmlns:ds="http://schemas.openxmlformats.org/officeDocument/2006/customXml" ds:itemID="{D039B0E3-2941-499A-8897-2BB5B44C97D0}">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3b5d50c-cd1f-4b01-a4cc-a6c213adf415"/>
    <ds:schemaRef ds:uri="cafa04f4-673b-4976-8fdd-259063c9ca9e"/>
    <ds:schemaRef ds:uri="http://www.w3.org/XML/1998/namespace"/>
    <ds:schemaRef ds:uri="http://purl.org/dc/dcmitype/"/>
  </ds:schemaRefs>
</ds:datastoreItem>
</file>

<file path=customXml/itemProps3.xml><?xml version="1.0" encoding="utf-8"?>
<ds:datastoreItem xmlns:ds="http://schemas.openxmlformats.org/officeDocument/2006/customXml" ds:itemID="{280D2987-45A6-499C-9675-F7C2C95EE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BSR Sales User</dc:creator>
  <cp:lastModifiedBy>Katrina Kelly</cp:lastModifiedBy>
  <cp:revision>2</cp:revision>
  <cp:lastPrinted>2015-02-05T09:42:00Z</cp:lastPrinted>
  <dcterms:created xsi:type="dcterms:W3CDTF">2018-01-17T12:42:00Z</dcterms:created>
  <dcterms:modified xsi:type="dcterms:W3CDTF">2018-01-17T12:42:00Z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ies>
</file>