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70705" w14:textId="77777777" w:rsidR="00E62F9B" w:rsidRDefault="00E62F9B">
      <w:bookmarkStart w:id="0" w:name="_GoBack"/>
      <w:bookmarkEnd w:id="0"/>
    </w:p>
    <w:p w14:paraId="20252D93" w14:textId="77777777" w:rsidR="00E62F9B" w:rsidRDefault="00E62F9B">
      <w:r>
        <w:rPr>
          <w:noProof/>
        </w:rPr>
        <w:drawing>
          <wp:inline distT="0" distB="0" distL="0" distR="0" wp14:anchorId="4DC6938D" wp14:editId="561754F3">
            <wp:extent cx="5731510" cy="810704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olunteer and family agreeme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4D522350" w14:textId="77777777" w:rsidR="002B7FD9" w:rsidRDefault="002B7FD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2C81D" wp14:editId="4963F892">
                <wp:simplePos x="0" y="0"/>
                <wp:positionH relativeFrom="column">
                  <wp:posOffset>-415925</wp:posOffset>
                </wp:positionH>
                <wp:positionV relativeFrom="paragraph">
                  <wp:posOffset>-22860</wp:posOffset>
                </wp:positionV>
                <wp:extent cx="6899910" cy="1104265"/>
                <wp:effectExtent l="0" t="0" r="0" b="635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910" cy="1104265"/>
                        </a:xfrm>
                        <a:prstGeom prst="roundRect">
                          <a:avLst/>
                        </a:prstGeom>
                        <a:solidFill>
                          <a:srgbClr val="332A86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0429C" w14:textId="77777777" w:rsidR="002B7FD9" w:rsidRDefault="002B7FD9" w:rsidP="002B7FD9">
                            <w:pPr>
                              <w:ind w:left="720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bookmarkStart w:id="1" w:name="_Hlk492472079"/>
                            <w:r>
                              <w:rPr>
                                <w:rFonts w:eastAsia="Times New Roman"/>
                                <w:iCs/>
                                <w:color w:val="000000" w:themeColor="text1"/>
                              </w:rPr>
                              <w:t>Together We Can is a collection of resources for organisations developing a service where volunteers support families of a child with a life-limiting or life-threatening condition. The resources were developed and tested specifically for this purpose with volunteers working in the homes of a child with a life-limiting condition, but might be useful for any organisation developing volunteer services. </w:t>
                            </w:r>
                          </w:p>
                          <w:bookmarkEnd w:id="1"/>
                          <w:p w14:paraId="09A859D4" w14:textId="77777777" w:rsidR="002B7FD9" w:rsidRDefault="002B7FD9" w:rsidP="002B7F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margin-left:-32.75pt;margin-top:-1.8pt;width:543.3pt;height:8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" fillcolor="#332a86" stroked="f" strokeweight="2pt">
                <v:fill opacity="19789f"/>
                <v:textbox>
                  <w:txbxContent>
                    <w:p w:rsidR="002B7FD9" w:rsidRDefault="002B7FD9" w:rsidP="002B7FD9">
                      <w:pPr>
                        <w:ind w:left="720"/>
                        <w:rPr>
                          <w:rFonts w:eastAsia="Times New Roman"/>
                          <w:color w:val="000000" w:themeColor="text1"/>
                        </w:rPr>
                      </w:pPr>
                      <w:bookmarkStart w:id="1" w:name="_Hlk492472079"/>
                      <w:r>
                        <w:rPr>
                          <w:rFonts w:eastAsia="Times New Roman"/>
                          <w:iCs/>
                          <w:color w:val="000000" w:themeColor="text1"/>
                        </w:rPr>
                        <w:t xml:space="preserve">Together We Can </w:t>
                      </w:r>
                      <w:proofErr w:type="gramStart"/>
                      <w:r>
                        <w:rPr>
                          <w:rFonts w:eastAsia="Times New Roman"/>
                          <w:iCs/>
                          <w:color w:val="000000" w:themeColor="text1"/>
                        </w:rPr>
                        <w:t>is</w:t>
                      </w:r>
                      <w:proofErr w:type="gramEnd"/>
                      <w:r>
                        <w:rPr>
                          <w:rFonts w:eastAsia="Times New Roman"/>
                          <w:iCs/>
                          <w:color w:val="000000" w:themeColor="text1"/>
                        </w:rPr>
                        <w:t xml:space="preserve"> a collection of resources for organisations developing a service where volunteers support families of a child with a life-limiting or life-threatening condition. The resources were developed and tested specifically for this purpose with volunteers working in the homes of a child with a life-limiting condition, but might be useful for any organisation developing volunteer services. </w:t>
                      </w:r>
                    </w:p>
                    <w:bookmarkEnd w:id="1"/>
                    <w:p w:rsidR="002B7FD9" w:rsidRDefault="002B7FD9" w:rsidP="002B7F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2195C4" w14:textId="77777777" w:rsidR="002B7FD9" w:rsidRDefault="002B7FD9"/>
    <w:p w14:paraId="1A7B7B03" w14:textId="77777777" w:rsidR="002B7FD9" w:rsidRDefault="002B7FD9"/>
    <w:p w14:paraId="0E2AF0C5" w14:textId="77777777" w:rsidR="002B7FD9" w:rsidRDefault="002B7FD9" w:rsidP="002B7FD9">
      <w:pPr>
        <w:pStyle w:val="Header"/>
        <w:jc w:val="center"/>
        <w:rPr>
          <w:rFonts w:ascii="Arial" w:hAnsi="Arial" w:cs="Arial"/>
          <w:sz w:val="28"/>
          <w:szCs w:val="28"/>
        </w:rPr>
      </w:pPr>
    </w:p>
    <w:p w14:paraId="20635E68" w14:textId="77777777" w:rsidR="002B7FD9" w:rsidRDefault="002B7FD9" w:rsidP="002B7FD9">
      <w:pPr>
        <w:pStyle w:val="Header"/>
        <w:jc w:val="center"/>
        <w:rPr>
          <w:rFonts w:ascii="Arial" w:hAnsi="Arial" w:cs="Arial"/>
          <w:sz w:val="28"/>
          <w:szCs w:val="28"/>
        </w:rPr>
      </w:pPr>
    </w:p>
    <w:p w14:paraId="1F296F09" w14:textId="77777777" w:rsidR="002B7FD9" w:rsidRPr="00287082" w:rsidRDefault="002B7FD9" w:rsidP="002B7FD9">
      <w:pPr>
        <w:pStyle w:val="Header"/>
        <w:jc w:val="center"/>
        <w:rPr>
          <w:sz w:val="28"/>
          <w:szCs w:val="28"/>
        </w:rPr>
      </w:pPr>
      <w:r w:rsidRPr="00FF1E32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B43D26E" wp14:editId="13EC9430">
            <wp:simplePos x="0" y="0"/>
            <wp:positionH relativeFrom="margin">
              <wp:align>right</wp:align>
            </wp:positionH>
            <wp:positionV relativeFrom="paragraph">
              <wp:posOffset>-87630</wp:posOffset>
            </wp:positionV>
            <wp:extent cx="1120140" cy="546735"/>
            <wp:effectExtent l="0" t="0" r="3810" b="5715"/>
            <wp:wrapTight wrapText="bothSides">
              <wp:wrapPolygon edited="0">
                <wp:start x="0" y="0"/>
                <wp:lineTo x="0" y="21073"/>
                <wp:lineTo x="21306" y="21073"/>
                <wp:lineTo x="21306" y="0"/>
                <wp:lineTo x="0" y="0"/>
              </wp:wrapPolygon>
            </wp:wrapTight>
            <wp:docPr id="1" name="Picture 1" descr="C:\Users\rachels\Dropbox\Logos\Rainbow Trust Logo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s\Dropbox\Logos\Rainbow Trust Logo_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7082">
        <w:rPr>
          <w:rFonts w:ascii="Arial" w:hAnsi="Arial" w:cs="Arial"/>
          <w:sz w:val="28"/>
          <w:szCs w:val="28"/>
        </w:rPr>
        <w:t>Volunteer and Family Agreement</w:t>
      </w:r>
      <w:r w:rsidRPr="00FF1E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395690A" w14:textId="77777777" w:rsidR="002B7FD9" w:rsidRDefault="002B7FD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C22EF3" w:rsidRPr="00790D06" w14:paraId="5550453A" w14:textId="77777777" w:rsidTr="00FF1E32">
        <w:tc>
          <w:tcPr>
            <w:tcW w:w="5000" w:type="pct"/>
          </w:tcPr>
          <w:p w14:paraId="65EB6405" w14:textId="77777777" w:rsidR="00C22EF3" w:rsidRPr="00790D06" w:rsidRDefault="00C22EF3">
            <w:pPr>
              <w:rPr>
                <w:rFonts w:ascii="Arial" w:hAnsi="Arial" w:cs="Arial"/>
              </w:rPr>
            </w:pPr>
            <w:r w:rsidRPr="00790D06">
              <w:rPr>
                <w:rFonts w:ascii="Arial" w:hAnsi="Arial" w:cs="Arial"/>
              </w:rPr>
              <w:t xml:space="preserve">Please outline below what the volunteer has agreed to do </w:t>
            </w:r>
          </w:p>
          <w:p w14:paraId="12690749" w14:textId="77777777" w:rsidR="00C22EF3" w:rsidRPr="00790D06" w:rsidRDefault="00C22EF3">
            <w:pPr>
              <w:rPr>
                <w:rFonts w:ascii="Arial" w:hAnsi="Arial" w:cs="Arial"/>
              </w:rPr>
            </w:pPr>
          </w:p>
          <w:p w14:paraId="62492B79" w14:textId="77777777" w:rsidR="00C22EF3" w:rsidRPr="00790D06" w:rsidRDefault="00C22EF3">
            <w:pPr>
              <w:rPr>
                <w:rFonts w:ascii="Arial" w:hAnsi="Arial" w:cs="Arial"/>
              </w:rPr>
            </w:pPr>
          </w:p>
          <w:p w14:paraId="2C15A463" w14:textId="77777777" w:rsidR="00C22EF3" w:rsidRPr="00790D06" w:rsidRDefault="00C22EF3">
            <w:pPr>
              <w:rPr>
                <w:rFonts w:ascii="Arial" w:hAnsi="Arial" w:cs="Arial"/>
              </w:rPr>
            </w:pPr>
          </w:p>
        </w:tc>
      </w:tr>
      <w:tr w:rsidR="00C22EF3" w:rsidRPr="00790D06" w14:paraId="0E10FA17" w14:textId="77777777" w:rsidTr="00FF1E32">
        <w:tc>
          <w:tcPr>
            <w:tcW w:w="5000" w:type="pct"/>
          </w:tcPr>
          <w:p w14:paraId="037CA50E" w14:textId="77777777" w:rsidR="00C22EF3" w:rsidRDefault="00C22EF3">
            <w:pPr>
              <w:rPr>
                <w:rFonts w:ascii="Arial" w:hAnsi="Arial" w:cs="Arial"/>
              </w:rPr>
            </w:pPr>
            <w:r w:rsidRPr="00790D06">
              <w:rPr>
                <w:rFonts w:ascii="Arial" w:hAnsi="Arial" w:cs="Arial"/>
              </w:rPr>
              <w:t>How often will the volunteer visit?</w:t>
            </w:r>
          </w:p>
          <w:p w14:paraId="5FD4BB89" w14:textId="77777777" w:rsidR="00287082" w:rsidRPr="00790D06" w:rsidRDefault="00287082">
            <w:pPr>
              <w:rPr>
                <w:rFonts w:ascii="Arial" w:hAnsi="Arial" w:cs="Arial"/>
              </w:rPr>
            </w:pPr>
          </w:p>
          <w:p w14:paraId="7F2B7279" w14:textId="77777777" w:rsidR="00C22EF3" w:rsidRPr="00790D06" w:rsidRDefault="00287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Weekly                        fortnightly                         occasionally         </w:t>
            </w:r>
            <w:r w:rsidR="00FF1E32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one off </w:t>
            </w:r>
          </w:p>
          <w:p w14:paraId="40D387E4" w14:textId="77777777" w:rsidR="00C22EF3" w:rsidRPr="00790D06" w:rsidRDefault="00C22EF3">
            <w:pPr>
              <w:rPr>
                <w:rFonts w:ascii="Arial" w:hAnsi="Arial" w:cs="Arial"/>
              </w:rPr>
            </w:pPr>
          </w:p>
        </w:tc>
      </w:tr>
      <w:tr w:rsidR="00287082" w:rsidRPr="00790D06" w14:paraId="56137A41" w14:textId="77777777" w:rsidTr="00FF1E32">
        <w:tc>
          <w:tcPr>
            <w:tcW w:w="5000" w:type="pct"/>
          </w:tcPr>
          <w:p w14:paraId="3C570A0A" w14:textId="77777777" w:rsidR="00287082" w:rsidRPr="00FF1E32" w:rsidRDefault="00FF1E32">
            <w:pPr>
              <w:rPr>
                <w:rFonts w:ascii="Arial" w:hAnsi="Arial" w:cs="Arial"/>
                <w:b/>
              </w:rPr>
            </w:pPr>
            <w:r w:rsidRPr="00FF1E32">
              <w:rPr>
                <w:rFonts w:ascii="Arial" w:hAnsi="Arial" w:cs="Arial"/>
                <w:b/>
              </w:rPr>
              <w:t>Complete this section for regular visits (weekly/fortnightly)</w:t>
            </w:r>
          </w:p>
          <w:p w14:paraId="7228F89F" w14:textId="77777777" w:rsidR="00FF1E32" w:rsidRDefault="00FF1E32">
            <w:pPr>
              <w:rPr>
                <w:rFonts w:ascii="Arial" w:hAnsi="Arial" w:cs="Arial"/>
              </w:rPr>
            </w:pPr>
          </w:p>
          <w:p w14:paraId="28D6E78C" w14:textId="77777777" w:rsidR="00287082" w:rsidRDefault="00287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of the week when the volunteer will visit ___________________</w:t>
            </w:r>
          </w:p>
          <w:p w14:paraId="577D9C08" w14:textId="77777777" w:rsidR="00287082" w:rsidRDefault="00287082">
            <w:pPr>
              <w:rPr>
                <w:rFonts w:ascii="Arial" w:hAnsi="Arial" w:cs="Arial"/>
              </w:rPr>
            </w:pPr>
          </w:p>
          <w:p w14:paraId="08D7C543" w14:textId="77777777" w:rsidR="00287082" w:rsidRDefault="00287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from __________________ to_____________________</w:t>
            </w:r>
          </w:p>
          <w:p w14:paraId="58B75376" w14:textId="77777777" w:rsidR="00C37648" w:rsidRDefault="00C37648">
            <w:pPr>
              <w:rPr>
                <w:rFonts w:ascii="Arial" w:hAnsi="Arial" w:cs="Arial"/>
              </w:rPr>
            </w:pPr>
          </w:p>
          <w:p w14:paraId="0C09B195" w14:textId="77777777" w:rsidR="00C37648" w:rsidRDefault="00C37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first visit______/____/____</w:t>
            </w:r>
          </w:p>
          <w:p w14:paraId="6AEE6131" w14:textId="77777777" w:rsidR="00287082" w:rsidRPr="00790D06" w:rsidRDefault="00287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</w:tr>
      <w:tr w:rsidR="00FF1E32" w:rsidRPr="00790D06" w14:paraId="1F2EF404" w14:textId="77777777" w:rsidTr="00FF1E32">
        <w:tc>
          <w:tcPr>
            <w:tcW w:w="5000" w:type="pct"/>
          </w:tcPr>
          <w:p w14:paraId="4445E75B" w14:textId="77777777" w:rsidR="00FF1E32" w:rsidRPr="00FF1E32" w:rsidRDefault="00FF1E32">
            <w:pPr>
              <w:rPr>
                <w:rFonts w:ascii="Arial" w:hAnsi="Arial" w:cs="Arial"/>
                <w:b/>
              </w:rPr>
            </w:pPr>
            <w:r w:rsidRPr="00FF1E32">
              <w:rPr>
                <w:rFonts w:ascii="Arial" w:hAnsi="Arial" w:cs="Arial"/>
                <w:b/>
              </w:rPr>
              <w:t>Complete this section for occasional/one off visits</w:t>
            </w:r>
          </w:p>
          <w:p w14:paraId="48C95C6F" w14:textId="77777777" w:rsidR="00FF1E32" w:rsidRDefault="00FF1E32">
            <w:pPr>
              <w:rPr>
                <w:rFonts w:ascii="Arial" w:hAnsi="Arial" w:cs="Arial"/>
              </w:rPr>
            </w:pPr>
          </w:p>
          <w:p w14:paraId="6FEBE803" w14:textId="77777777" w:rsidR="00FF1E32" w:rsidRDefault="00FF1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 dates of any planned visits below</w:t>
            </w:r>
          </w:p>
          <w:p w14:paraId="4830A530" w14:textId="77777777" w:rsidR="00FF1E32" w:rsidRDefault="00FF1E32">
            <w:pPr>
              <w:rPr>
                <w:rFonts w:ascii="Arial" w:hAnsi="Arial" w:cs="Arial"/>
              </w:rPr>
            </w:pPr>
          </w:p>
          <w:p w14:paraId="0D3E0413" w14:textId="77777777" w:rsidR="00FF1E32" w:rsidRPr="00790D06" w:rsidRDefault="00FF1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(The volunteer will be responsible for ensuring the Project Manager is advised of further arrangements made for visits)</w:t>
            </w:r>
          </w:p>
        </w:tc>
      </w:tr>
      <w:tr w:rsidR="00C22EF3" w:rsidRPr="00790D06" w14:paraId="66275409" w14:textId="77777777" w:rsidTr="00FF1E32">
        <w:tc>
          <w:tcPr>
            <w:tcW w:w="5000" w:type="pct"/>
          </w:tcPr>
          <w:p w14:paraId="6754103F" w14:textId="77777777" w:rsidR="00C22EF3" w:rsidRPr="00790D06" w:rsidRDefault="00C22EF3">
            <w:pPr>
              <w:rPr>
                <w:rFonts w:ascii="Arial" w:hAnsi="Arial" w:cs="Arial"/>
              </w:rPr>
            </w:pPr>
            <w:r w:rsidRPr="00790D06">
              <w:rPr>
                <w:rFonts w:ascii="Arial" w:hAnsi="Arial" w:cs="Arial"/>
              </w:rPr>
              <w:t>Email address for contacting the family</w:t>
            </w:r>
          </w:p>
          <w:p w14:paraId="1F003614" w14:textId="77777777" w:rsidR="00DA430C" w:rsidRPr="00790D06" w:rsidRDefault="00DA430C">
            <w:pPr>
              <w:rPr>
                <w:rFonts w:ascii="Arial" w:hAnsi="Arial" w:cs="Arial"/>
              </w:rPr>
            </w:pPr>
          </w:p>
        </w:tc>
      </w:tr>
      <w:tr w:rsidR="00C22EF3" w:rsidRPr="00790D06" w14:paraId="424EB00D" w14:textId="77777777" w:rsidTr="00FF1E32">
        <w:tc>
          <w:tcPr>
            <w:tcW w:w="5000" w:type="pct"/>
          </w:tcPr>
          <w:p w14:paraId="0DCFD502" w14:textId="77777777" w:rsidR="00C22EF3" w:rsidRPr="00790D06" w:rsidRDefault="00C22EF3">
            <w:pPr>
              <w:rPr>
                <w:rFonts w:ascii="Arial" w:hAnsi="Arial" w:cs="Arial"/>
              </w:rPr>
            </w:pPr>
            <w:r w:rsidRPr="00790D06">
              <w:rPr>
                <w:rFonts w:ascii="Arial" w:hAnsi="Arial" w:cs="Arial"/>
              </w:rPr>
              <w:t xml:space="preserve">Volunteer’s email address – please use </w:t>
            </w:r>
          </w:p>
          <w:p w14:paraId="792B6B3D" w14:textId="77777777" w:rsidR="00C22EF3" w:rsidRPr="00790D06" w:rsidRDefault="00C22EF3">
            <w:pPr>
              <w:rPr>
                <w:rFonts w:ascii="Arial" w:hAnsi="Arial" w:cs="Arial"/>
              </w:rPr>
            </w:pPr>
          </w:p>
          <w:p w14:paraId="11BE083C" w14:textId="77777777" w:rsidR="00DA430C" w:rsidRPr="00790D06" w:rsidRDefault="00DA430C">
            <w:pPr>
              <w:rPr>
                <w:rFonts w:ascii="Arial" w:hAnsi="Arial" w:cs="Arial"/>
              </w:rPr>
            </w:pPr>
          </w:p>
        </w:tc>
      </w:tr>
      <w:tr w:rsidR="00C22EF3" w:rsidRPr="00790D06" w14:paraId="1CEA5B06" w14:textId="77777777" w:rsidTr="00FF1E32">
        <w:tc>
          <w:tcPr>
            <w:tcW w:w="5000" w:type="pct"/>
          </w:tcPr>
          <w:p w14:paraId="5FC4BCC9" w14:textId="77777777" w:rsidR="00C22EF3" w:rsidRPr="00790D06" w:rsidRDefault="00C22EF3">
            <w:pPr>
              <w:rPr>
                <w:rFonts w:ascii="Arial" w:hAnsi="Arial" w:cs="Arial"/>
              </w:rPr>
            </w:pPr>
            <w:r w:rsidRPr="00790D06">
              <w:rPr>
                <w:rFonts w:ascii="Arial" w:hAnsi="Arial" w:cs="Arial"/>
              </w:rPr>
              <w:t>How long will the volunteer be supporting you for?</w:t>
            </w:r>
            <w:r w:rsidR="00FF1E32">
              <w:rPr>
                <w:rFonts w:ascii="Arial" w:hAnsi="Arial" w:cs="Arial"/>
              </w:rPr>
              <w:t xml:space="preserve"> (up to 6 months)</w:t>
            </w:r>
          </w:p>
          <w:p w14:paraId="198B5199" w14:textId="77777777" w:rsidR="00C22EF3" w:rsidRPr="00790D06" w:rsidRDefault="00C22EF3">
            <w:pPr>
              <w:rPr>
                <w:rFonts w:ascii="Arial" w:hAnsi="Arial" w:cs="Arial"/>
              </w:rPr>
            </w:pPr>
          </w:p>
          <w:p w14:paraId="10C6279D" w14:textId="77777777" w:rsidR="00C22EF3" w:rsidRPr="00790D06" w:rsidRDefault="00C22EF3">
            <w:pPr>
              <w:rPr>
                <w:rFonts w:ascii="Arial" w:hAnsi="Arial" w:cs="Arial"/>
              </w:rPr>
            </w:pPr>
          </w:p>
        </w:tc>
      </w:tr>
      <w:tr w:rsidR="00C22EF3" w:rsidRPr="00790D06" w14:paraId="140B0F0A" w14:textId="77777777" w:rsidTr="00FF1E32">
        <w:tc>
          <w:tcPr>
            <w:tcW w:w="5000" w:type="pct"/>
          </w:tcPr>
          <w:p w14:paraId="65B2B65E" w14:textId="77777777" w:rsidR="00C22EF3" w:rsidRPr="00790D06" w:rsidRDefault="00287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DA430C" w:rsidRPr="00790D06">
              <w:rPr>
                <w:rFonts w:ascii="Arial" w:hAnsi="Arial" w:cs="Arial"/>
              </w:rPr>
              <w:t>:</w:t>
            </w:r>
          </w:p>
        </w:tc>
      </w:tr>
      <w:tr w:rsidR="00DA430C" w:rsidRPr="00790D06" w14:paraId="24731BFD" w14:textId="77777777" w:rsidTr="00FF1E32">
        <w:tc>
          <w:tcPr>
            <w:tcW w:w="5000" w:type="pct"/>
          </w:tcPr>
          <w:p w14:paraId="074CB2C6" w14:textId="77777777" w:rsidR="00DA430C" w:rsidRPr="00790D06" w:rsidRDefault="00DA430C">
            <w:pPr>
              <w:rPr>
                <w:rFonts w:ascii="Arial" w:hAnsi="Arial" w:cs="Arial"/>
              </w:rPr>
            </w:pPr>
            <w:r w:rsidRPr="00790D06">
              <w:rPr>
                <w:rFonts w:ascii="Arial" w:hAnsi="Arial" w:cs="Arial"/>
              </w:rPr>
              <w:t>Expected date of last visit:</w:t>
            </w:r>
          </w:p>
        </w:tc>
      </w:tr>
      <w:tr w:rsidR="00DA430C" w:rsidRPr="00790D06" w14:paraId="42E74C6A" w14:textId="77777777" w:rsidTr="00FF1E32">
        <w:tc>
          <w:tcPr>
            <w:tcW w:w="5000" w:type="pct"/>
          </w:tcPr>
          <w:p w14:paraId="6F058C61" w14:textId="77777777" w:rsidR="00DA430C" w:rsidRPr="00790D06" w:rsidRDefault="00287082" w:rsidP="00287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(mm/yy) for  volunteering p</w:t>
            </w:r>
            <w:r w:rsidR="00FF1E32">
              <w:rPr>
                <w:rFonts w:ascii="Arial" w:hAnsi="Arial" w:cs="Arial"/>
              </w:rPr>
              <w:t xml:space="preserve">lacement to be reviewed </w:t>
            </w:r>
          </w:p>
        </w:tc>
      </w:tr>
    </w:tbl>
    <w:p w14:paraId="3E6B5CFE" w14:textId="77777777" w:rsidR="00DA430C" w:rsidRPr="00790D06" w:rsidRDefault="00DA430C">
      <w:pPr>
        <w:rPr>
          <w:rFonts w:ascii="Arial" w:hAnsi="Arial" w:cs="Arial"/>
        </w:rPr>
      </w:pPr>
      <w:r w:rsidRPr="00790D06">
        <w:rPr>
          <w:rFonts w:ascii="Arial" w:hAnsi="Arial" w:cs="Arial"/>
        </w:rPr>
        <w:t>We agree to the following guidelines</w:t>
      </w:r>
    </w:p>
    <w:p w14:paraId="37DB57FD" w14:textId="77777777" w:rsidR="00DA430C" w:rsidRPr="00790D06" w:rsidRDefault="00DA430C" w:rsidP="00DA43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D06">
        <w:rPr>
          <w:rFonts w:ascii="Arial" w:hAnsi="Arial" w:cs="Arial"/>
        </w:rPr>
        <w:t>The volunteer is not able to offer any medical or personal care and cannot lift or be left in sole charge of a child who is unwell.</w:t>
      </w:r>
    </w:p>
    <w:p w14:paraId="74CB44F9" w14:textId="77777777" w:rsidR="00DA430C" w:rsidRPr="00790D06" w:rsidRDefault="00DA430C" w:rsidP="00DA43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D06">
        <w:rPr>
          <w:rFonts w:ascii="Arial" w:hAnsi="Arial" w:cs="Arial"/>
        </w:rPr>
        <w:t xml:space="preserve">The volunteer cannot withdraw money, handle money or </w:t>
      </w:r>
      <w:r w:rsidR="00A16677" w:rsidRPr="00790D06">
        <w:rPr>
          <w:rFonts w:ascii="Arial" w:hAnsi="Arial" w:cs="Arial"/>
        </w:rPr>
        <w:t>deal with family finances in any way.</w:t>
      </w:r>
    </w:p>
    <w:p w14:paraId="3521E9E9" w14:textId="77777777" w:rsidR="00DA430C" w:rsidRDefault="00DA430C" w:rsidP="00DA43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D06">
        <w:rPr>
          <w:rFonts w:ascii="Arial" w:hAnsi="Arial" w:cs="Arial"/>
        </w:rPr>
        <w:lastRenderedPageBreak/>
        <w:t>The volunteer is not allowed to take photos, contact the family through Facebook or social media, or pass on personal details.</w:t>
      </w:r>
    </w:p>
    <w:p w14:paraId="71176762" w14:textId="77777777" w:rsidR="00287082" w:rsidRDefault="00C37648" w:rsidP="00DA43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Communication between us will be using t</w:t>
      </w:r>
      <w:r w:rsidR="00287082">
        <w:rPr>
          <w:rFonts w:ascii="Arial" w:hAnsi="Arial" w:cs="Arial"/>
        </w:rPr>
        <w:t>he email address</w:t>
      </w:r>
      <w:r>
        <w:rPr>
          <w:rFonts w:ascii="Arial" w:hAnsi="Arial" w:cs="Arial"/>
        </w:rPr>
        <w:t>es</w:t>
      </w:r>
      <w:r w:rsidR="00287082">
        <w:rPr>
          <w:rFonts w:ascii="Arial" w:hAnsi="Arial" w:cs="Arial"/>
        </w:rPr>
        <w:t xml:space="preserve"> provided </w:t>
      </w:r>
      <w:r>
        <w:rPr>
          <w:rFonts w:ascii="Arial" w:hAnsi="Arial" w:cs="Arial"/>
        </w:rPr>
        <w:t xml:space="preserve">above </w:t>
      </w:r>
      <w:r w:rsidR="00287082">
        <w:rPr>
          <w:rFonts w:ascii="Arial" w:hAnsi="Arial" w:cs="Arial"/>
        </w:rPr>
        <w:t>and if issues arise with this system we will contact the Project Manager</w:t>
      </w:r>
    </w:p>
    <w:p w14:paraId="29E60F57" w14:textId="77777777" w:rsidR="00C37648" w:rsidRDefault="00A16677" w:rsidP="00C37648">
      <w:pPr>
        <w:spacing w:after="0"/>
        <w:rPr>
          <w:rFonts w:ascii="Arial" w:hAnsi="Arial" w:cs="Arial"/>
        </w:rPr>
      </w:pPr>
      <w:r w:rsidRPr="00790D06">
        <w:rPr>
          <w:rFonts w:ascii="Arial" w:hAnsi="Arial" w:cs="Arial"/>
        </w:rPr>
        <w:t>Rainbow Trust confirm</w:t>
      </w:r>
      <w:r w:rsidR="00287082">
        <w:rPr>
          <w:rFonts w:ascii="Arial" w:hAnsi="Arial" w:cs="Arial"/>
        </w:rPr>
        <w:t>s</w:t>
      </w:r>
      <w:r w:rsidRPr="00790D06">
        <w:rPr>
          <w:rFonts w:ascii="Arial" w:hAnsi="Arial" w:cs="Arial"/>
        </w:rPr>
        <w:t xml:space="preserve"> that all volunteers in this project have full DBS clearances and have undergone appropriate training for their role. They are covered by public liability insurance through Rainbow Trust.</w:t>
      </w:r>
    </w:p>
    <w:p w14:paraId="79E75671" w14:textId="77777777" w:rsidR="00A16677" w:rsidRDefault="00A16677" w:rsidP="00C37648">
      <w:pPr>
        <w:spacing w:after="0"/>
        <w:rPr>
          <w:rFonts w:ascii="Arial" w:hAnsi="Arial" w:cs="Arial"/>
        </w:rPr>
      </w:pPr>
      <w:r w:rsidRPr="00790D06">
        <w:rPr>
          <w:rFonts w:ascii="Arial" w:hAnsi="Arial" w:cs="Arial"/>
        </w:rPr>
        <w:t>Please sign below to state that you have read and agree to the content of this document</w:t>
      </w:r>
    </w:p>
    <w:p w14:paraId="3AEC2516" w14:textId="77777777" w:rsidR="00C37648" w:rsidRPr="00790D06" w:rsidRDefault="00C37648" w:rsidP="00C37648">
      <w:pPr>
        <w:spacing w:after="0"/>
        <w:rPr>
          <w:rFonts w:ascii="Arial" w:hAnsi="Arial" w:cs="Arial"/>
        </w:rPr>
      </w:pPr>
    </w:p>
    <w:p w14:paraId="10579689" w14:textId="77777777" w:rsidR="00A16677" w:rsidRPr="00790D06" w:rsidRDefault="00A16677" w:rsidP="00A16677">
      <w:pPr>
        <w:rPr>
          <w:rFonts w:ascii="Arial" w:hAnsi="Arial" w:cs="Arial"/>
        </w:rPr>
      </w:pPr>
      <w:r w:rsidRPr="00790D06">
        <w:rPr>
          <w:rFonts w:ascii="Arial" w:hAnsi="Arial" w:cs="Arial"/>
        </w:rPr>
        <w:t>Parent signature____________________________date__________________________</w:t>
      </w:r>
    </w:p>
    <w:p w14:paraId="0B36BB92" w14:textId="77777777" w:rsidR="00A16677" w:rsidRPr="00790D06" w:rsidRDefault="00A16677" w:rsidP="00A16677">
      <w:pPr>
        <w:rPr>
          <w:rFonts w:ascii="Arial" w:hAnsi="Arial" w:cs="Arial"/>
        </w:rPr>
      </w:pPr>
      <w:r w:rsidRPr="00790D06">
        <w:rPr>
          <w:rFonts w:ascii="Arial" w:hAnsi="Arial" w:cs="Arial"/>
        </w:rPr>
        <w:t>Volunteer signature_________________________date___________________________</w:t>
      </w:r>
    </w:p>
    <w:sectPr w:rsidR="00A16677" w:rsidRPr="00790D06" w:rsidSect="00E62F9B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B18CB" w14:textId="77777777" w:rsidR="00E131D5" w:rsidRDefault="00E131D5" w:rsidP="00287082">
      <w:pPr>
        <w:spacing w:after="0" w:line="240" w:lineRule="auto"/>
      </w:pPr>
      <w:r>
        <w:separator/>
      </w:r>
    </w:p>
  </w:endnote>
  <w:endnote w:type="continuationSeparator" w:id="0">
    <w:p w14:paraId="1081F1CE" w14:textId="77777777" w:rsidR="00E131D5" w:rsidRDefault="00E131D5" w:rsidP="0028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3DC8" w14:textId="77777777" w:rsidR="00E131D5" w:rsidRDefault="00E131D5" w:rsidP="00287082">
      <w:pPr>
        <w:spacing w:after="0" w:line="240" w:lineRule="auto"/>
      </w:pPr>
      <w:r>
        <w:separator/>
      </w:r>
    </w:p>
  </w:footnote>
  <w:footnote w:type="continuationSeparator" w:id="0">
    <w:p w14:paraId="64E58505" w14:textId="77777777" w:rsidR="00E131D5" w:rsidRDefault="00E131D5" w:rsidP="0028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DC666" w14:textId="77777777" w:rsidR="002B7FD9" w:rsidRPr="00A85008" w:rsidRDefault="002B7FD9" w:rsidP="002B7FD9">
    <w:pPr>
      <w:pStyle w:val="Header"/>
      <w:rPr>
        <w:rFonts w:ascii="Arial" w:hAnsi="Arial" w:cs="Arial"/>
      </w:rPr>
    </w:pPr>
    <w:r w:rsidRPr="00A85008">
      <w:rPr>
        <w:rFonts w:ascii="Arial" w:hAnsi="Arial" w:cs="Arial"/>
        <w:color w:val="000000"/>
      </w:rPr>
      <w:t>This document was donated by Rainbow Trust Children’s Charity as an example. You may wish to adapt it for use in your own programme</w:t>
    </w:r>
    <w:r>
      <w:rPr>
        <w:rFonts w:ascii="Arial" w:hAnsi="Arial" w:cs="Arial"/>
        <w:color w:val="000000"/>
      </w:rPr>
      <w:t>.</w:t>
    </w:r>
  </w:p>
  <w:p w14:paraId="6B20E2CF" w14:textId="77777777" w:rsidR="002B7FD9" w:rsidRDefault="002B7FD9">
    <w:pPr>
      <w:pStyle w:val="Header"/>
    </w:pPr>
  </w:p>
  <w:p w14:paraId="67AA2266" w14:textId="77777777" w:rsidR="002B7FD9" w:rsidRDefault="002B7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75568"/>
    <w:multiLevelType w:val="hybridMultilevel"/>
    <w:tmpl w:val="6A883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F3"/>
    <w:rsid w:val="00287082"/>
    <w:rsid w:val="002B7FD9"/>
    <w:rsid w:val="004714B7"/>
    <w:rsid w:val="00702FE3"/>
    <w:rsid w:val="00790D06"/>
    <w:rsid w:val="00894363"/>
    <w:rsid w:val="00A16677"/>
    <w:rsid w:val="00BD3C2F"/>
    <w:rsid w:val="00C22EF3"/>
    <w:rsid w:val="00C37648"/>
    <w:rsid w:val="00DA430C"/>
    <w:rsid w:val="00E131D5"/>
    <w:rsid w:val="00E62F9B"/>
    <w:rsid w:val="00F808B6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289C"/>
  <w15:docId w15:val="{32CD81E4-778C-49E5-AAB9-CE7F8F07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2E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082"/>
  </w:style>
  <w:style w:type="paragraph" w:styleId="Footer">
    <w:name w:val="footer"/>
    <w:basedOn w:val="Normal"/>
    <w:link w:val="FooterChar"/>
    <w:uiPriority w:val="99"/>
    <w:unhideWhenUsed/>
    <w:rsid w:val="00287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082"/>
  </w:style>
  <w:style w:type="paragraph" w:styleId="BalloonText">
    <w:name w:val="Balloon Text"/>
    <w:basedOn w:val="Normal"/>
    <w:link w:val="BalloonTextChar"/>
    <w:uiPriority w:val="99"/>
    <w:semiHidden/>
    <w:unhideWhenUsed/>
    <w:rsid w:val="00FF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Stewart</dc:creator>
  <cp:lastModifiedBy>Katrina Kelly</cp:lastModifiedBy>
  <cp:revision>2</cp:revision>
  <cp:lastPrinted>2017-06-22T12:10:00Z</cp:lastPrinted>
  <dcterms:created xsi:type="dcterms:W3CDTF">2018-01-31T11:10:00Z</dcterms:created>
  <dcterms:modified xsi:type="dcterms:W3CDTF">2018-01-31T11:10:00Z</dcterms:modified>
</cp:coreProperties>
</file>